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beforeLines="0" w:afterLines="0" w:line="560" w:lineRule="exact"/>
        <w:jc w:val="both"/>
        <w:rPr>
          <w:rFonts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w:t>
      </w:r>
      <w:r>
        <w:rPr>
          <w:rFonts w:ascii="Times New Roman" w:hAnsi="Times New Roman" w:eastAsia="黑体" w:cs="Times New Roman"/>
          <w:color w:val="000000"/>
          <w:sz w:val="32"/>
          <w:szCs w:val="32"/>
        </w:rPr>
        <w:t>1</w:t>
      </w:r>
    </w:p>
    <w:p>
      <w:pPr>
        <w:adjustRightInd w:val="0"/>
        <w:snapToGrid w:val="0"/>
        <w:spacing w:beforeLines="0" w:afterLines="0" w:line="560" w:lineRule="exact"/>
        <w:jc w:val="center"/>
        <w:rPr>
          <w:rFonts w:hint="default" w:ascii="Times New Roman" w:hAnsi="Times New Roman" w:eastAsia="方正小标宋简体" w:cs="Times New Roman"/>
          <w:color w:val="000000"/>
          <w:sz w:val="36"/>
          <w:szCs w:val="36"/>
        </w:rPr>
      </w:pPr>
      <w:r>
        <w:rPr>
          <w:rFonts w:hint="default" w:ascii="Times New Roman" w:hAnsi="Times New Roman" w:eastAsia="方正小标宋简体" w:cs="Times New Roman"/>
          <w:color w:val="000000"/>
          <w:sz w:val="36"/>
          <w:szCs w:val="36"/>
        </w:rPr>
        <w:t>社会实践调</w:t>
      </w:r>
      <w:r>
        <w:rPr>
          <w:rFonts w:hint="default" w:ascii="Times New Roman" w:hAnsi="Times New Roman" w:eastAsia="方正小标宋简体" w:cs="Times New Roman"/>
          <w:color w:val="000000"/>
          <w:sz w:val="36"/>
          <w:szCs w:val="36"/>
          <w:lang w:eastAsia="zh-CN"/>
        </w:rPr>
        <w:t>研</w:t>
      </w:r>
      <w:r>
        <w:rPr>
          <w:rFonts w:hint="default" w:ascii="Times New Roman" w:hAnsi="Times New Roman" w:eastAsia="方正小标宋简体" w:cs="Times New Roman"/>
          <w:color w:val="000000"/>
          <w:sz w:val="36"/>
          <w:szCs w:val="36"/>
        </w:rPr>
        <w:t>类活动实施方案</w:t>
      </w:r>
    </w:p>
    <w:p>
      <w:pPr>
        <w:keepNext w:val="0"/>
        <w:keepLines w:val="0"/>
        <w:pageBreakBefore w:val="0"/>
        <w:kinsoku/>
        <w:overflowPunct/>
        <w:topLinePunct w:val="0"/>
        <w:autoSpaceDE/>
        <w:autoSpaceDN/>
        <w:bidi w:val="0"/>
        <w:adjustRightInd w:val="0"/>
        <w:snapToGrid w:val="0"/>
        <w:spacing w:beforeLines="0" w:afterLines="0" w:line="560" w:lineRule="exact"/>
        <w:ind w:left="0" w:leftChars="0" w:right="0" w:rightChars="0" w:firstLine="640" w:firstLineChars="200"/>
        <w:jc w:val="left"/>
        <w:rPr>
          <w:rFonts w:hint="default" w:ascii="Times New Roman" w:hAnsi="Times New Roman" w:eastAsia="黑体" w:cs="Times New Roman"/>
          <w:color w:val="000000"/>
          <w:kern w:val="0"/>
          <w:sz w:val="32"/>
          <w:szCs w:val="32"/>
        </w:rPr>
      </w:pPr>
    </w:p>
    <w:p>
      <w:pPr>
        <w:keepNext w:val="0"/>
        <w:keepLines w:val="0"/>
        <w:pageBreakBefore w:val="0"/>
        <w:kinsoku/>
        <w:overflowPunct/>
        <w:topLinePunct w:val="0"/>
        <w:autoSpaceDE/>
        <w:autoSpaceDN/>
        <w:bidi w:val="0"/>
        <w:adjustRightInd w:val="0"/>
        <w:snapToGrid w:val="0"/>
        <w:spacing w:beforeLines="0" w:afterLines="0" w:line="560" w:lineRule="exact"/>
        <w:ind w:left="0" w:leftChars="0" w:right="0" w:rightChars="0" w:firstLine="640" w:firstLineChars="200"/>
        <w:jc w:val="left"/>
        <w:rPr>
          <w:rFonts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一、</w:t>
      </w:r>
      <w:r>
        <w:rPr>
          <w:rFonts w:hint="default" w:ascii="Times New Roman" w:hAnsi="Times New Roman" w:eastAsia="黑体" w:cs="Times New Roman"/>
          <w:color w:val="000000"/>
          <w:kern w:val="0"/>
          <w:sz w:val="32"/>
          <w:szCs w:val="32"/>
          <w:lang w:eastAsia="zh-CN"/>
        </w:rPr>
        <w:t>活动</w:t>
      </w:r>
      <w:r>
        <w:rPr>
          <w:rFonts w:hint="default" w:ascii="Times New Roman" w:hAnsi="Times New Roman" w:eastAsia="黑体" w:cs="Times New Roman"/>
          <w:color w:val="000000"/>
          <w:kern w:val="0"/>
          <w:sz w:val="32"/>
          <w:szCs w:val="32"/>
        </w:rPr>
        <w:t>对象</w:t>
      </w:r>
    </w:p>
    <w:p>
      <w:pPr>
        <w:keepNext w:val="0"/>
        <w:keepLines w:val="0"/>
        <w:pageBreakBefore w:val="0"/>
        <w:kinsoku/>
        <w:overflowPunct/>
        <w:topLinePunct w:val="0"/>
        <w:autoSpaceDE/>
        <w:autoSpaceDN/>
        <w:bidi w:val="0"/>
        <w:adjustRightInd w:val="0"/>
        <w:snapToGrid w:val="0"/>
        <w:spacing w:beforeLines="0" w:afterLines="0" w:line="560" w:lineRule="exact"/>
        <w:ind w:left="0" w:leftChars="0" w:right="0" w:rightChars="0" w:firstLine="640" w:firstLineChars="200"/>
        <w:jc w:val="left"/>
        <w:rPr>
          <w:rStyle w:val="4"/>
          <w:rFonts w:hint="eastAsia" w:ascii="Times New Roman" w:hAnsi="Times New Roman" w:eastAsia="仿宋_GB2312" w:cs="Times New Roman"/>
          <w:b w:val="0"/>
          <w:i w:val="0"/>
          <w:caps w:val="0"/>
          <w:spacing w:val="0"/>
          <w:w w:val="100"/>
          <w:kern w:val="2"/>
          <w:sz w:val="32"/>
          <w:szCs w:val="32"/>
          <w:lang w:val="en-US" w:eastAsia="zh-CN" w:bidi="ar-SA"/>
        </w:rPr>
      </w:pPr>
      <w:r>
        <w:rPr>
          <w:rStyle w:val="4"/>
          <w:rFonts w:hint="eastAsia" w:ascii="Times New Roman" w:hAnsi="Times New Roman" w:eastAsia="仿宋_GB2312" w:cs="Times New Roman"/>
          <w:b w:val="0"/>
          <w:i w:val="0"/>
          <w:caps w:val="0"/>
          <w:spacing w:val="0"/>
          <w:w w:val="100"/>
          <w:kern w:val="2"/>
          <w:sz w:val="32"/>
          <w:szCs w:val="32"/>
          <w:lang w:val="en-US" w:eastAsia="zh-CN" w:bidi="ar-SA"/>
        </w:rPr>
        <w:t>中山大学全体在校全日制学生</w:t>
      </w:r>
    </w:p>
    <w:p>
      <w:pPr>
        <w:keepNext w:val="0"/>
        <w:keepLines w:val="0"/>
        <w:pageBreakBefore w:val="0"/>
        <w:kinsoku/>
        <w:overflowPunct/>
        <w:topLinePunct w:val="0"/>
        <w:autoSpaceDE/>
        <w:autoSpaceDN/>
        <w:bidi w:val="0"/>
        <w:adjustRightInd w:val="0"/>
        <w:snapToGrid w:val="0"/>
        <w:spacing w:beforeLines="0" w:afterLines="0" w:line="560" w:lineRule="exact"/>
        <w:ind w:left="0" w:leftChars="0" w:right="0" w:rightChars="0" w:firstLine="640" w:firstLineChars="200"/>
        <w:jc w:val="left"/>
        <w:rPr>
          <w:rFonts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二、报送数量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eastAsia="zh-CN"/>
        </w:rPr>
        <w:t>由各</w:t>
      </w:r>
      <w:r>
        <w:rPr>
          <w:rFonts w:hint="eastAsia" w:cs="Times New Roman"/>
          <w:color w:val="auto"/>
          <w:kern w:val="0"/>
          <w:sz w:val="32"/>
          <w:szCs w:val="32"/>
          <w:lang w:val="en-US" w:eastAsia="zh-CN"/>
        </w:rPr>
        <w:t>培养单位</w:t>
      </w:r>
      <w:r>
        <w:rPr>
          <w:rFonts w:hint="default" w:ascii="Times New Roman" w:hAnsi="Times New Roman" w:eastAsia="仿宋_GB2312" w:cs="Times New Roman"/>
          <w:color w:val="auto"/>
          <w:kern w:val="0"/>
          <w:sz w:val="32"/>
          <w:szCs w:val="32"/>
          <w:lang w:eastAsia="zh-CN"/>
        </w:rPr>
        <w:t>统一报送</w:t>
      </w:r>
      <w:r>
        <w:rPr>
          <w:rStyle w:val="4"/>
          <w:rFonts w:ascii="Times New Roman" w:hAnsi="Times New Roman" w:eastAsia="仿宋_GB2312" w:cs="Times New Roman"/>
          <w:b w:val="0"/>
          <w:i w:val="0"/>
          <w:caps w:val="0"/>
          <w:spacing w:val="0"/>
          <w:w w:val="100"/>
          <w:kern w:val="0"/>
          <w:sz w:val="32"/>
          <w:szCs w:val="32"/>
          <w:lang w:val="en-US" w:eastAsia="zh-CN" w:bidi="ar-SA"/>
        </w:rPr>
        <w:t>，</w:t>
      </w:r>
      <w:r>
        <w:rPr>
          <w:rFonts w:hint="default" w:ascii="Times New Roman" w:hAnsi="Times New Roman" w:eastAsia="仿宋_GB2312" w:cs="Times New Roman"/>
          <w:color w:val="auto"/>
          <w:sz w:val="32"/>
          <w:szCs w:val="32"/>
        </w:rPr>
        <w:t>每</w:t>
      </w:r>
      <w:r>
        <w:rPr>
          <w:rFonts w:hint="eastAsia" w:cs="Times New Roman"/>
          <w:color w:val="auto"/>
          <w:sz w:val="32"/>
          <w:szCs w:val="32"/>
          <w:lang w:val="en-US" w:eastAsia="zh-CN"/>
        </w:rPr>
        <w:t>单位</w:t>
      </w:r>
      <w:r>
        <w:rPr>
          <w:rFonts w:hint="default" w:ascii="Times New Roman" w:hAnsi="Times New Roman" w:eastAsia="仿宋_GB2312" w:cs="Times New Roman"/>
          <w:color w:val="auto"/>
          <w:sz w:val="32"/>
          <w:szCs w:val="32"/>
        </w:rPr>
        <w:t>限报</w:t>
      </w:r>
      <w:r>
        <w:rPr>
          <w:rFonts w:hint="eastAsia"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项作品</w:t>
      </w:r>
      <w:r>
        <w:rPr>
          <w:rFonts w:hint="default" w:ascii="Times New Roman" w:hAnsi="Times New Roman" w:eastAsia="仿宋_GB2312" w:cs="Times New Roman"/>
          <w:color w:val="auto"/>
          <w:sz w:val="32"/>
          <w:szCs w:val="32"/>
        </w:rPr>
        <w:t>。</w:t>
      </w:r>
    </w:p>
    <w:p>
      <w:pPr>
        <w:keepNext w:val="0"/>
        <w:keepLines w:val="0"/>
        <w:pageBreakBefore w:val="0"/>
        <w:kinsoku/>
        <w:overflowPunct/>
        <w:topLinePunct w:val="0"/>
        <w:autoSpaceDE/>
        <w:autoSpaceDN/>
        <w:bidi w:val="0"/>
        <w:adjustRightInd w:val="0"/>
        <w:snapToGrid w:val="0"/>
        <w:spacing w:line="560" w:lineRule="exact"/>
        <w:ind w:left="0" w:leftChars="0" w:right="0" w:rightChars="0"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color w:val="000000"/>
          <w:kern w:val="0"/>
          <w:sz w:val="32"/>
          <w:szCs w:val="32"/>
        </w:rPr>
        <w:t>三、作品要求</w:t>
      </w:r>
    </w:p>
    <w:p>
      <w:pPr>
        <w:keepNext w:val="0"/>
        <w:keepLines w:val="0"/>
        <w:pageBreakBefore w:val="0"/>
        <w:widowControl/>
        <w:kinsoku/>
        <w:overflowPunct/>
        <w:topLinePunct w:val="0"/>
        <w:autoSpaceDE/>
        <w:autoSpaceDN/>
        <w:bidi w:val="0"/>
        <w:snapToGrid w:val="0"/>
        <w:spacing w:line="560" w:lineRule="exact"/>
        <w:ind w:left="0" w:leftChars="0" w:right="0" w:rightChars="0" w:firstLine="600"/>
        <w:jc w:val="left"/>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lang w:eastAsia="zh-CN"/>
        </w:rPr>
        <w:t>（一）</w:t>
      </w:r>
      <w:r>
        <w:rPr>
          <w:rFonts w:hint="default" w:ascii="Times New Roman" w:hAnsi="Times New Roman" w:eastAsia="楷体_GB2312" w:cs="Times New Roman"/>
          <w:color w:val="auto"/>
          <w:kern w:val="0"/>
          <w:sz w:val="32"/>
          <w:szCs w:val="32"/>
        </w:rPr>
        <w:t>内容要求</w:t>
      </w:r>
    </w:p>
    <w:p>
      <w:pPr>
        <w:spacing w:line="560" w:lineRule="exact"/>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sz w:val="32"/>
          <w:szCs w:val="32"/>
          <w:lang w:eastAsia="zh-CN"/>
        </w:rPr>
        <w:t>作品要突出“永远跟党走”主题，结合广东</w:t>
      </w:r>
      <w:r>
        <w:rPr>
          <w:rFonts w:hint="default" w:ascii="Times New Roman" w:hAnsi="Times New Roman" w:eastAsia="仿宋_GB2312" w:cs="Times New Roman"/>
          <w:sz w:val="32"/>
          <w:szCs w:val="32"/>
        </w:rPr>
        <w:t>党建</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经济</w:t>
      </w:r>
      <w:r>
        <w:rPr>
          <w:rFonts w:hint="default" w:ascii="Times New Roman" w:hAnsi="Times New Roman" w:eastAsia="仿宋_GB2312" w:cs="Times New Roman"/>
          <w:sz w:val="32"/>
          <w:szCs w:val="32"/>
          <w:lang w:eastAsia="zh-CN"/>
        </w:rPr>
        <w:t>社会发展成果以及学生专业特点进行选题</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引导学生通过</w:t>
      </w:r>
      <w:r>
        <w:rPr>
          <w:rFonts w:hint="default" w:ascii="Times New Roman" w:hAnsi="Times New Roman" w:eastAsia="仿宋_GB2312" w:cs="Times New Roman"/>
          <w:kern w:val="0"/>
          <w:sz w:val="32"/>
          <w:szCs w:val="32"/>
        </w:rPr>
        <w:t>走访寻访、实地调研、史料梳理、群体画像、体验分享等方式</w:t>
      </w:r>
      <w:r>
        <w:rPr>
          <w:rFonts w:hint="default" w:ascii="Times New Roman" w:hAnsi="Times New Roman" w:eastAsia="仿宋_GB2312" w:cs="Times New Roman"/>
          <w:kern w:val="0"/>
          <w:sz w:val="32"/>
          <w:szCs w:val="32"/>
          <w:lang w:eastAsia="zh-CN"/>
        </w:rPr>
        <w:t>，切身体验党的十八大以来党和国家事业取得的历史性成就、发生的历史性变革，深刻领会习近平新时代中国特色社会主义思想的真理力量和实践伟力。</w:t>
      </w:r>
    </w:p>
    <w:p>
      <w:pPr>
        <w:spacing w:line="560" w:lineRule="exact"/>
        <w:ind w:left="214" w:leftChars="67" w:firstLine="480" w:firstLineChars="15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各</w:t>
      </w:r>
      <w:r>
        <w:rPr>
          <w:rFonts w:hint="eastAsia" w:cs="Times New Roman"/>
          <w:kern w:val="0"/>
          <w:sz w:val="32"/>
          <w:szCs w:val="32"/>
          <w:lang w:val="en-US" w:eastAsia="zh-CN"/>
        </w:rPr>
        <w:t>培养单位</w:t>
      </w:r>
      <w:r>
        <w:rPr>
          <w:rFonts w:hint="default" w:ascii="Times New Roman" w:hAnsi="Times New Roman" w:eastAsia="仿宋_GB2312" w:cs="Times New Roman"/>
          <w:kern w:val="0"/>
          <w:sz w:val="32"/>
          <w:szCs w:val="32"/>
          <w:lang w:eastAsia="zh-CN"/>
        </w:rPr>
        <w:t>要加强活动指导，配备指导教师，加强学生选题和活动方案的审核把关，确保正确的政治方向和价值导向。</w:t>
      </w:r>
    </w:p>
    <w:p>
      <w:pPr>
        <w:keepNext w:val="0"/>
        <w:keepLines w:val="0"/>
        <w:pageBreakBefore w:val="0"/>
        <w:kinsoku/>
        <w:overflowPunct/>
        <w:topLinePunct w:val="0"/>
        <w:autoSpaceDE/>
        <w:autoSpaceDN/>
        <w:bidi w:val="0"/>
        <w:snapToGrid/>
        <w:spacing w:beforeAutospacing="0" w:afterAutospacing="0" w:line="560" w:lineRule="exact"/>
        <w:ind w:left="0" w:leftChars="0" w:right="0" w:rightChars="0" w:firstLine="640" w:firstLineChars="200"/>
        <w:jc w:val="both"/>
        <w:textAlignment w:val="baseline"/>
        <w:rPr>
          <w:rStyle w:val="4"/>
          <w:rFonts w:ascii="Times New Roman" w:hAnsi="Times New Roman" w:eastAsia="仿宋_GB2312" w:cs="Times New Roman"/>
          <w:b/>
          <w:i w:val="0"/>
          <w:caps w:val="0"/>
          <w:spacing w:val="0"/>
          <w:w w:val="100"/>
          <w:kern w:val="2"/>
          <w:sz w:val="32"/>
          <w:szCs w:val="32"/>
          <w:lang w:val="en-US" w:eastAsia="zh-CN" w:bidi="ar-SA"/>
        </w:rPr>
      </w:pPr>
      <w:r>
        <w:rPr>
          <w:rStyle w:val="4"/>
          <w:rFonts w:ascii="Times New Roman" w:hAnsi="Times New Roman" w:eastAsia="楷体_GB2312" w:cs="Times New Roman"/>
          <w:b w:val="0"/>
          <w:i w:val="0"/>
          <w:caps w:val="0"/>
          <w:spacing w:val="0"/>
          <w:w w:val="100"/>
          <w:kern w:val="0"/>
          <w:sz w:val="32"/>
          <w:szCs w:val="32"/>
          <w:lang w:val="en-US" w:eastAsia="zh-CN" w:bidi="ar-SA"/>
        </w:rPr>
        <w:t>（二）格式要求</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作品</w:t>
      </w:r>
      <w:r>
        <w:rPr>
          <w:rFonts w:hint="default" w:ascii="Times New Roman" w:hAnsi="Times New Roman" w:eastAsia="仿宋_GB2312" w:cs="Times New Roman"/>
          <w:kern w:val="0"/>
          <w:sz w:val="32"/>
          <w:szCs w:val="32"/>
          <w:lang w:eastAsia="zh-CN"/>
        </w:rPr>
        <w:t>形式为</w:t>
      </w:r>
      <w:r>
        <w:rPr>
          <w:rFonts w:hint="default" w:ascii="Times New Roman" w:hAnsi="Times New Roman" w:eastAsia="仿宋_GB2312" w:cs="Times New Roman"/>
          <w:kern w:val="0"/>
          <w:sz w:val="32"/>
          <w:szCs w:val="32"/>
        </w:rPr>
        <w:t>调</w:t>
      </w:r>
      <w:r>
        <w:rPr>
          <w:rFonts w:hint="default" w:ascii="Times New Roman" w:hAnsi="Times New Roman" w:eastAsia="仿宋_GB2312" w:cs="Times New Roman"/>
          <w:kern w:val="0"/>
          <w:sz w:val="32"/>
          <w:szCs w:val="32"/>
          <w:lang w:eastAsia="zh-CN"/>
        </w:rPr>
        <w:t>研</w:t>
      </w:r>
      <w:r>
        <w:rPr>
          <w:rFonts w:hint="default" w:ascii="Times New Roman" w:hAnsi="Times New Roman" w:eastAsia="仿宋_GB2312" w:cs="Times New Roman"/>
          <w:kern w:val="0"/>
          <w:sz w:val="32"/>
          <w:szCs w:val="32"/>
        </w:rPr>
        <w:t>报告，字数</w:t>
      </w:r>
      <w:r>
        <w:rPr>
          <w:rFonts w:ascii="Times New Roman" w:hAnsi="Times New Roman" w:eastAsia="仿宋_GB2312" w:cs="Times New Roman"/>
          <w:kern w:val="0"/>
          <w:sz w:val="32"/>
          <w:szCs w:val="32"/>
        </w:rPr>
        <w:t>3</w:t>
      </w:r>
      <w:r>
        <w:rPr>
          <w:rFonts w:hint="default" w:ascii="Times New Roman" w:hAnsi="Times New Roman" w:eastAsia="仿宋_GB2312" w:cs="Times New Roman"/>
          <w:kern w:val="0"/>
          <w:sz w:val="32"/>
          <w:szCs w:val="32"/>
        </w:rPr>
        <w:t>000-8000字。活动过程中应注意做好文字、图片、视频等材料的收集整理，其中视频制作应充分展示活动的成效，时长不超过6分钟，MP4格式，大小不超过300M，并配有字幕。</w:t>
      </w:r>
    </w:p>
    <w:p>
      <w:pPr>
        <w:keepNext w:val="0"/>
        <w:keepLines w:val="0"/>
        <w:pageBreakBefore w:val="0"/>
        <w:kinsoku/>
        <w:overflowPunct/>
        <w:topLinePunct w:val="0"/>
        <w:autoSpaceDE/>
        <w:autoSpaceDN/>
        <w:bidi w:val="0"/>
        <w:snapToGrid/>
        <w:spacing w:beforeAutospacing="0" w:afterAutospacing="0" w:line="560" w:lineRule="exact"/>
        <w:ind w:left="0" w:leftChars="0" w:right="0" w:rightChars="0" w:firstLine="640" w:firstLineChars="200"/>
        <w:jc w:val="both"/>
        <w:textAlignment w:val="baseline"/>
        <w:rPr>
          <w:rStyle w:val="4"/>
          <w:rFonts w:hint="default" w:ascii="Times New Roman" w:hAnsi="Times New Roman" w:eastAsia="楷体_GB2312" w:cs="Times New Roman"/>
          <w:b w:val="0"/>
          <w:i w:val="0"/>
          <w:caps w:val="0"/>
          <w:spacing w:val="0"/>
          <w:w w:val="100"/>
          <w:kern w:val="0"/>
          <w:sz w:val="32"/>
          <w:szCs w:val="32"/>
          <w:lang w:val="en-US" w:eastAsia="zh-CN" w:bidi="ar-SA"/>
        </w:rPr>
      </w:pPr>
      <w:r>
        <w:rPr>
          <w:rStyle w:val="4"/>
          <w:rFonts w:hint="default" w:ascii="Times New Roman" w:hAnsi="Times New Roman" w:eastAsia="楷体_GB2312" w:cs="Times New Roman"/>
          <w:b w:val="0"/>
          <w:i w:val="0"/>
          <w:caps w:val="0"/>
          <w:spacing w:val="0"/>
          <w:w w:val="100"/>
          <w:kern w:val="0"/>
          <w:sz w:val="32"/>
          <w:szCs w:val="32"/>
          <w:lang w:val="en-US" w:eastAsia="zh-CN" w:bidi="ar-SA"/>
        </w:rPr>
        <w:t>（三）调研报告结构要求</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导言（包括</w:t>
      </w:r>
      <w:r>
        <w:rPr>
          <w:rFonts w:hint="default" w:ascii="Times New Roman" w:hAnsi="Times New Roman" w:eastAsia="仿宋_GB2312" w:cs="Times New Roman"/>
          <w:kern w:val="0"/>
          <w:sz w:val="32"/>
          <w:szCs w:val="32"/>
          <w:lang w:eastAsia="zh-CN"/>
        </w:rPr>
        <w:t>研究内容</w:t>
      </w:r>
      <w:r>
        <w:rPr>
          <w:rFonts w:hint="default" w:ascii="Times New Roman" w:hAnsi="Times New Roman" w:eastAsia="仿宋_GB2312" w:cs="Times New Roman"/>
          <w:kern w:val="0"/>
          <w:sz w:val="32"/>
          <w:szCs w:val="32"/>
        </w:rPr>
        <w:t>、研究背景、研究意义等）</w:t>
      </w:r>
      <w:r>
        <w:rPr>
          <w:rFonts w:hint="default" w:ascii="Times New Roman" w:hAnsi="Times New Roman" w:eastAsia="仿宋_GB2312" w:cs="Times New Roman"/>
          <w:kern w:val="0"/>
          <w:sz w:val="32"/>
          <w:szCs w:val="32"/>
          <w:lang w:eastAsia="zh-CN"/>
        </w:rPr>
        <w:t>。</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样本与资料（包括资料收集方法、抽样方法、样本的基本情况、变量设计等）</w:t>
      </w:r>
      <w:r>
        <w:rPr>
          <w:rFonts w:hint="default" w:ascii="Times New Roman" w:hAnsi="Times New Roman" w:eastAsia="仿宋_GB2312" w:cs="Times New Roman"/>
          <w:kern w:val="0"/>
          <w:sz w:val="32"/>
          <w:szCs w:val="32"/>
          <w:lang w:eastAsia="zh-CN"/>
        </w:rPr>
        <w:t>。</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结果与分析（具体内容依据调</w:t>
      </w:r>
      <w:r>
        <w:rPr>
          <w:rFonts w:hint="default" w:ascii="Times New Roman" w:hAnsi="Times New Roman" w:eastAsia="仿宋_GB2312" w:cs="Times New Roman"/>
          <w:kern w:val="0"/>
          <w:sz w:val="32"/>
          <w:szCs w:val="32"/>
          <w:lang w:eastAsia="zh-CN"/>
        </w:rPr>
        <w:t>研</w:t>
      </w:r>
      <w:r>
        <w:rPr>
          <w:rFonts w:hint="default" w:ascii="Times New Roman" w:hAnsi="Times New Roman" w:eastAsia="仿宋_GB2312" w:cs="Times New Roman"/>
          <w:kern w:val="0"/>
          <w:sz w:val="32"/>
          <w:szCs w:val="32"/>
        </w:rPr>
        <w:t>结果而定）</w:t>
      </w:r>
      <w:r>
        <w:rPr>
          <w:rFonts w:hint="default" w:ascii="Times New Roman" w:hAnsi="Times New Roman" w:eastAsia="仿宋_GB2312" w:cs="Times New Roman"/>
          <w:kern w:val="0"/>
          <w:sz w:val="32"/>
          <w:szCs w:val="32"/>
          <w:lang w:eastAsia="zh-CN"/>
        </w:rPr>
        <w:t>。</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讨论与小结（包括研究结论的小结、对策建议等）</w:t>
      </w:r>
      <w:r>
        <w:rPr>
          <w:rFonts w:hint="default" w:ascii="Times New Roman" w:hAnsi="Times New Roman" w:eastAsia="仿宋_GB2312" w:cs="Times New Roman"/>
          <w:kern w:val="0"/>
          <w:sz w:val="32"/>
          <w:szCs w:val="32"/>
          <w:lang w:eastAsia="zh-CN"/>
        </w:rPr>
        <w:t>。</w:t>
      </w:r>
    </w:p>
    <w:p>
      <w:pPr>
        <w:spacing w:line="560" w:lineRule="exact"/>
        <w:ind w:left="214" w:leftChars="67" w:firstLine="480" w:firstLineChars="150"/>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附带材料：所使用的调查问卷、访谈稿、指导教师指导记录（应包含指导教师姓名、指导时间地点、参与人员、选题意见、修改意见等信息）</w:t>
      </w:r>
      <w:r>
        <w:rPr>
          <w:rFonts w:hint="default" w:ascii="Times New Roman" w:hAnsi="Times New Roman" w:eastAsia="仿宋_GB2312" w:cs="Times New Roman"/>
          <w:kern w:val="0"/>
          <w:sz w:val="32"/>
          <w:szCs w:val="32"/>
          <w:lang w:eastAsia="zh-CN"/>
        </w:rPr>
        <w:t>。</w:t>
      </w:r>
    </w:p>
    <w:p>
      <w:pPr>
        <w:keepNext w:val="0"/>
        <w:keepLines w:val="0"/>
        <w:pageBreakBefore w:val="0"/>
        <w:kinsoku/>
        <w:overflowPunct/>
        <w:topLinePunct w:val="0"/>
        <w:autoSpaceDE/>
        <w:autoSpaceDN/>
        <w:bidi w:val="0"/>
        <w:adjustRightInd w:val="0"/>
        <w:snapToGrid w:val="0"/>
        <w:spacing w:line="560" w:lineRule="exact"/>
        <w:ind w:left="0" w:leftChars="0" w:right="0" w:rightChars="0" w:firstLine="640" w:firstLineChars="200"/>
        <w:jc w:val="left"/>
        <w:rPr>
          <w:rFonts w:hint="default" w:ascii="Times New Roman" w:hAnsi="Times New Roman" w:eastAsia="楷体_GB2312" w:cs="Times New Roman"/>
          <w:color w:val="auto"/>
          <w:kern w:val="0"/>
          <w:sz w:val="32"/>
          <w:szCs w:val="32"/>
          <w:lang w:eastAsia="zh-CN"/>
        </w:rPr>
      </w:pPr>
      <w:r>
        <w:rPr>
          <w:rFonts w:hint="default" w:ascii="Times New Roman" w:hAnsi="Times New Roman" w:eastAsia="楷体_GB2312" w:cs="Times New Roman"/>
          <w:color w:val="auto"/>
          <w:kern w:val="0"/>
          <w:sz w:val="32"/>
          <w:szCs w:val="32"/>
          <w:lang w:eastAsia="zh-CN"/>
        </w:rPr>
        <w:t>（四）其他要求</w:t>
      </w:r>
    </w:p>
    <w:p>
      <w:pPr>
        <w:keepNext w:val="0"/>
        <w:keepLines w:val="0"/>
        <w:pageBreakBefore w:val="0"/>
        <w:kinsoku/>
        <w:overflowPunct/>
        <w:topLinePunct w:val="0"/>
        <w:autoSpaceDE/>
        <w:autoSpaceDN/>
        <w:bidi w:val="0"/>
        <w:adjustRightInd w:val="0"/>
        <w:snapToGrid w:val="0"/>
        <w:spacing w:line="560" w:lineRule="exact"/>
        <w:ind w:left="0" w:leftChars="0" w:right="0" w:rightChars="0" w:firstLine="640" w:firstLineChars="200"/>
        <w:jc w:val="left"/>
        <w:rPr>
          <w:rFonts w:hint="default" w:ascii="Times New Roman" w:hAnsi="Times New Roman" w:eastAsia="黑体" w:cs="Times New Roman"/>
          <w:kern w:val="0"/>
          <w:sz w:val="32"/>
          <w:szCs w:val="32"/>
          <w:lang w:val="en-US" w:eastAsia="zh-CN"/>
        </w:rPr>
      </w:pPr>
      <w:r>
        <w:rPr>
          <w:rFonts w:hint="default" w:ascii="Times New Roman" w:hAnsi="Times New Roman" w:eastAsia="仿宋_GB2312" w:cs="Times New Roman"/>
          <w:color w:val="000000"/>
          <w:sz w:val="32"/>
          <w:szCs w:val="32"/>
          <w:lang w:eastAsia="zh-CN"/>
        </w:rPr>
        <w:t>每项作品须有</w:t>
      </w:r>
      <w:r>
        <w:rPr>
          <w:rFonts w:hint="default" w:ascii="Times New Roman" w:hAnsi="Times New Roman" w:eastAsia="仿宋_GB2312" w:cs="Times New Roman"/>
          <w:color w:val="000000"/>
          <w:sz w:val="32"/>
          <w:szCs w:val="32"/>
          <w:lang w:val="en-US" w:eastAsia="zh-CN"/>
        </w:rPr>
        <w:t>1名指导老师，由</w:t>
      </w: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9名大学生组成小组共同完成。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sz w:val="36"/>
          <w:szCs w:val="36"/>
          <w:lang w:eastAsia="zh-CN"/>
        </w:rPr>
      </w:pPr>
      <w:r>
        <w:rPr>
          <w:rFonts w:ascii="Times New Roman" w:hAnsi="Times New Roman" w:eastAsia="黑体" w:cs="Times New Roman"/>
          <w:b/>
          <w:bCs/>
          <w:color w:val="000000"/>
          <w:sz w:val="32"/>
          <w:szCs w:val="32"/>
        </w:rPr>
        <w:br w:type="page"/>
      </w:r>
      <w:r>
        <w:rPr>
          <w:rFonts w:hint="default" w:ascii="Times New Roman" w:hAnsi="Times New Roman" w:eastAsia="方正小标宋简体" w:cs="Times New Roman"/>
          <w:color w:val="000000"/>
          <w:sz w:val="36"/>
          <w:szCs w:val="36"/>
          <w:lang w:eastAsia="zh-CN"/>
        </w:rPr>
        <w:t>社会实践调研类活动作品推荐表</w:t>
      </w:r>
    </w:p>
    <w:tbl>
      <w:tblPr>
        <w:tblStyle w:val="3"/>
        <w:tblW w:w="0" w:type="auto"/>
        <w:jc w:val="center"/>
        <w:tblLayout w:type="fixed"/>
        <w:tblCellMar>
          <w:top w:w="0" w:type="dxa"/>
          <w:left w:w="0" w:type="dxa"/>
          <w:bottom w:w="0" w:type="dxa"/>
          <w:right w:w="0" w:type="dxa"/>
        </w:tblCellMar>
      </w:tblPr>
      <w:tblGrid>
        <w:gridCol w:w="1222"/>
        <w:gridCol w:w="1200"/>
        <w:gridCol w:w="2327"/>
        <w:gridCol w:w="1934"/>
        <w:gridCol w:w="2239"/>
      </w:tblGrid>
      <w:tr>
        <w:trPr>
          <w:trHeight w:val="567" w:hRule="exact"/>
          <w:jc w:val="center"/>
        </w:trPr>
        <w:tc>
          <w:tcPr>
            <w:tcW w:w="2422"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hint="default" w:ascii="Times New Roman" w:hAnsi="Times New Roman" w:eastAsia="黑体" w:cs="Times New Roman"/>
                <w:color w:val="000000"/>
                <w:sz w:val="24"/>
                <w:szCs w:val="24"/>
              </w:rPr>
              <w:t>调研报告题目</w:t>
            </w:r>
          </w:p>
        </w:tc>
        <w:tc>
          <w:tcPr>
            <w:tcW w:w="6500"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 </w:t>
            </w:r>
          </w:p>
        </w:tc>
      </w:tr>
      <w:tr>
        <w:trPr>
          <w:trHeight w:val="567" w:hRule="exact"/>
          <w:jc w:val="center"/>
        </w:trPr>
        <w:tc>
          <w:tcPr>
            <w:tcW w:w="2422"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学校名称</w:t>
            </w:r>
          </w:p>
        </w:tc>
        <w:tc>
          <w:tcPr>
            <w:tcW w:w="6500"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 </w:t>
            </w:r>
          </w:p>
        </w:tc>
      </w:tr>
      <w:tr>
        <w:trPr>
          <w:trHeight w:val="521" w:hRule="atLeast"/>
          <w:jc w:val="center"/>
        </w:trPr>
        <w:tc>
          <w:tcPr>
            <w:tcW w:w="2422" w:type="dxa"/>
            <w:gridSpan w:val="2"/>
            <w:tcBorders>
              <w:top w:val="single" w:color="auto" w:sz="4"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400" w:lineRule="exact"/>
              <w:jc w:val="center"/>
              <w:rPr>
                <w:rFonts w:hint="default" w:ascii="Times New Roman" w:hAnsi="Times New Roman" w:eastAsia="黑体" w:cs="Times New Roman"/>
                <w:color w:val="000000"/>
                <w:kern w:val="0"/>
                <w:sz w:val="24"/>
                <w:szCs w:val="24"/>
                <w:lang w:eastAsia="zh-CN"/>
              </w:rPr>
            </w:pPr>
            <w:r>
              <w:rPr>
                <w:rFonts w:hint="default" w:ascii="Times New Roman" w:hAnsi="Times New Roman" w:eastAsia="黑体" w:cs="Times New Roman"/>
                <w:color w:val="000000"/>
                <w:kern w:val="0"/>
                <w:sz w:val="24"/>
                <w:szCs w:val="24"/>
                <w:lang w:eastAsia="zh-CN"/>
              </w:rPr>
              <w:t>队伍名称</w:t>
            </w:r>
          </w:p>
        </w:tc>
        <w:tc>
          <w:tcPr>
            <w:tcW w:w="6500" w:type="dxa"/>
            <w:gridSpan w:val="3"/>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spacing w:line="400" w:lineRule="exact"/>
              <w:jc w:val="left"/>
              <w:rPr>
                <w:rFonts w:hint="default" w:ascii="Times New Roman" w:hAnsi="Times New Roman" w:eastAsia="黑体" w:cs="Times New Roman"/>
                <w:color w:val="000000"/>
                <w:kern w:val="0"/>
                <w:sz w:val="24"/>
                <w:szCs w:val="24"/>
              </w:rPr>
            </w:pPr>
          </w:p>
        </w:tc>
      </w:tr>
      <w:tr>
        <w:trPr>
          <w:trHeight w:val="521" w:hRule="atLeast"/>
          <w:jc w:val="center"/>
        </w:trPr>
        <w:tc>
          <w:tcPr>
            <w:tcW w:w="2422" w:type="dxa"/>
            <w:gridSpan w:val="2"/>
            <w:tcBorders>
              <w:top w:val="single" w:color="auto" w:sz="4"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adjustRightInd w:val="0"/>
              <w:snapToGrid w:val="0"/>
              <w:jc w:val="center"/>
              <w:rPr>
                <w:rFonts w:hint="default" w:ascii="Times New Roman" w:hAnsi="Times New Roman" w:eastAsia="黑体" w:cs="Times New Roman"/>
                <w:color w:val="000000"/>
                <w:kern w:val="0"/>
                <w:sz w:val="24"/>
                <w:szCs w:val="24"/>
                <w:lang w:eastAsia="zh-CN"/>
              </w:rPr>
            </w:pPr>
            <w:r>
              <w:rPr>
                <w:rFonts w:hint="default" w:ascii="Times New Roman" w:hAnsi="Times New Roman" w:eastAsia="黑体" w:cs="Times New Roman"/>
                <w:color w:val="000000"/>
                <w:sz w:val="24"/>
                <w:szCs w:val="24"/>
              </w:rPr>
              <w:t>附带材料</w:t>
            </w:r>
          </w:p>
        </w:tc>
        <w:tc>
          <w:tcPr>
            <w:tcW w:w="6500" w:type="dxa"/>
            <w:gridSpan w:val="3"/>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jc w:val="both"/>
              <w:rPr>
                <w:rFonts w:hint="default" w:ascii="Times New Roman" w:hAnsi="Times New Roman" w:eastAsia="黑体" w:cs="Times New Roman"/>
                <w:color w:val="000000"/>
                <w:sz w:val="24"/>
              </w:rPr>
            </w:pPr>
            <w:r>
              <w:rPr>
                <w:rFonts w:ascii="Times New Roman" w:hAnsi="Times New Roman" w:eastAsia="黑体" w:cs="Times New Roman"/>
                <w:color w:val="000000"/>
                <w:sz w:val="24"/>
                <w:szCs w:val="24"/>
              </w:rPr>
              <w:t>□</w:t>
            </w:r>
            <w:r>
              <w:rPr>
                <w:rFonts w:hint="default" w:ascii="Times New Roman" w:hAnsi="Times New Roman" w:eastAsia="黑体" w:cs="Times New Roman"/>
                <w:color w:val="000000"/>
                <w:sz w:val="24"/>
              </w:rPr>
              <w:t xml:space="preserve">调查问卷  </w:t>
            </w:r>
            <w:r>
              <w:rPr>
                <w:rFonts w:ascii="Times New Roman" w:hAnsi="Times New Roman" w:eastAsia="黑体" w:cs="Times New Roman"/>
                <w:color w:val="000000"/>
                <w:sz w:val="24"/>
                <w:szCs w:val="24"/>
              </w:rPr>
              <w:t>□</w:t>
            </w:r>
            <w:r>
              <w:rPr>
                <w:rFonts w:hint="default" w:ascii="Times New Roman" w:hAnsi="Times New Roman" w:eastAsia="黑体" w:cs="Times New Roman"/>
                <w:color w:val="000000"/>
                <w:sz w:val="24"/>
              </w:rPr>
              <w:t xml:space="preserve">访谈稿  </w:t>
            </w:r>
            <w:r>
              <w:rPr>
                <w:rFonts w:ascii="Times New Roman" w:hAnsi="Times New Roman" w:eastAsia="黑体" w:cs="Times New Roman"/>
                <w:color w:val="000000"/>
                <w:sz w:val="24"/>
                <w:szCs w:val="24"/>
              </w:rPr>
              <w:t>□</w:t>
            </w:r>
            <w:r>
              <w:rPr>
                <w:rFonts w:hint="default" w:ascii="Times New Roman" w:hAnsi="Times New Roman" w:eastAsia="黑体" w:cs="Times New Roman"/>
                <w:color w:val="000000"/>
                <w:sz w:val="24"/>
              </w:rPr>
              <w:t xml:space="preserve">宣传成果 </w:t>
            </w:r>
          </w:p>
          <w:p>
            <w:pPr>
              <w:jc w:val="both"/>
              <w:rPr>
                <w:rFonts w:hint="default" w:ascii="Times New Roman" w:hAnsi="Times New Roman" w:eastAsia="黑体" w:cs="Times New Roman"/>
                <w:color w:val="000000"/>
                <w:kern w:val="0"/>
                <w:sz w:val="24"/>
                <w:szCs w:val="24"/>
              </w:rPr>
            </w:pPr>
            <w:r>
              <w:rPr>
                <w:rFonts w:ascii="Times New Roman" w:hAnsi="Times New Roman" w:eastAsia="黑体" w:cs="Times New Roman"/>
                <w:color w:val="000000"/>
                <w:sz w:val="24"/>
                <w:szCs w:val="24"/>
              </w:rPr>
              <w:t>□</w:t>
            </w:r>
            <w:r>
              <w:rPr>
                <w:rFonts w:hint="default" w:ascii="Times New Roman" w:hAnsi="Times New Roman" w:eastAsia="黑体" w:cs="Times New Roman"/>
                <w:color w:val="000000"/>
                <w:sz w:val="24"/>
                <w:szCs w:val="24"/>
              </w:rPr>
              <w:t>其他_______________（请注明）</w:t>
            </w:r>
          </w:p>
        </w:tc>
      </w:tr>
      <w:tr>
        <w:trPr>
          <w:trHeight w:val="570" w:hRule="atLeast"/>
          <w:jc w:val="center"/>
        </w:trPr>
        <w:tc>
          <w:tcPr>
            <w:tcW w:w="1222"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hint="default" w:ascii="Times New Roman" w:hAnsi="Times New Roman" w:eastAsia="黑体" w:cs="Times New Roman"/>
                <w:color w:val="000000"/>
                <w:spacing w:val="-10"/>
                <w:kern w:val="0"/>
                <w:sz w:val="24"/>
                <w:szCs w:val="24"/>
                <w:lang w:eastAsia="zh-CN"/>
              </w:rPr>
              <w:t>作者</w:t>
            </w:r>
          </w:p>
        </w:tc>
        <w:tc>
          <w:tcPr>
            <w:tcW w:w="12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姓</w:t>
            </w:r>
            <w:r>
              <w:rPr>
                <w:rFonts w:ascii="Times New Roman" w:hAnsi="Times New Roman" w:eastAsia="黑体" w:cs="Times New Roman"/>
                <w:color w:val="000000"/>
                <w:kern w:val="0"/>
                <w:sz w:val="24"/>
                <w:szCs w:val="24"/>
              </w:rPr>
              <w:t xml:space="preserve">  </w:t>
            </w:r>
            <w:r>
              <w:rPr>
                <w:rFonts w:hint="default" w:ascii="Times New Roman" w:hAnsi="Times New Roman" w:eastAsia="黑体" w:cs="Times New Roman"/>
                <w:color w:val="000000"/>
                <w:kern w:val="0"/>
                <w:sz w:val="24"/>
                <w:szCs w:val="24"/>
              </w:rPr>
              <w:t>名</w:t>
            </w:r>
          </w:p>
        </w:tc>
        <w:tc>
          <w:tcPr>
            <w:tcW w:w="23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 </w:t>
            </w:r>
          </w:p>
        </w:tc>
        <w:tc>
          <w:tcPr>
            <w:tcW w:w="19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联系方式</w:t>
            </w:r>
          </w:p>
        </w:tc>
        <w:tc>
          <w:tcPr>
            <w:tcW w:w="223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 </w:t>
            </w:r>
          </w:p>
        </w:tc>
      </w:tr>
      <w:tr>
        <w:trPr>
          <w:trHeight w:val="556" w:hRule="atLeast"/>
          <w:jc w:val="center"/>
        </w:trPr>
        <w:tc>
          <w:tcPr>
            <w:tcW w:w="1222" w:type="dxa"/>
            <w:vMerge w:val="continue"/>
            <w:tcBorders>
              <w:top w:val="nil"/>
              <w:left w:val="single" w:color="auto" w:sz="8" w:space="0"/>
              <w:bottom w:val="single" w:color="auto" w:sz="8" w:space="0"/>
              <w:right w:val="single" w:color="auto" w:sz="8" w:space="0"/>
            </w:tcBorders>
            <w:noWrap w:val="0"/>
            <w:vAlign w:val="center"/>
          </w:tcPr>
          <w:p>
            <w:pPr>
              <w:widowControl/>
              <w:spacing w:line="400" w:lineRule="exact"/>
              <w:jc w:val="left"/>
              <w:rPr>
                <w:rFonts w:ascii="Times New Roman" w:hAnsi="Times New Roman" w:eastAsia="黑体" w:cs="Times New Roman"/>
                <w:color w:val="000000"/>
                <w:kern w:val="0"/>
                <w:sz w:val="24"/>
                <w:szCs w:val="24"/>
              </w:rPr>
            </w:pPr>
          </w:p>
        </w:tc>
        <w:tc>
          <w:tcPr>
            <w:tcW w:w="12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院系专业</w:t>
            </w:r>
          </w:p>
        </w:tc>
        <w:tc>
          <w:tcPr>
            <w:tcW w:w="23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 </w:t>
            </w:r>
          </w:p>
        </w:tc>
        <w:tc>
          <w:tcPr>
            <w:tcW w:w="19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年</w:t>
            </w:r>
            <w:r>
              <w:rPr>
                <w:rFonts w:ascii="Times New Roman" w:hAnsi="Times New Roman" w:eastAsia="黑体" w:cs="Times New Roman"/>
                <w:color w:val="000000"/>
                <w:kern w:val="0"/>
                <w:sz w:val="24"/>
                <w:szCs w:val="24"/>
              </w:rPr>
              <w:t xml:space="preserve">  </w:t>
            </w:r>
            <w:r>
              <w:rPr>
                <w:rFonts w:hint="default" w:ascii="Times New Roman" w:hAnsi="Times New Roman" w:eastAsia="黑体" w:cs="Times New Roman"/>
                <w:color w:val="000000"/>
                <w:kern w:val="0"/>
                <w:sz w:val="24"/>
                <w:szCs w:val="24"/>
              </w:rPr>
              <w:t>级</w:t>
            </w:r>
          </w:p>
        </w:tc>
        <w:tc>
          <w:tcPr>
            <w:tcW w:w="223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 </w:t>
            </w:r>
          </w:p>
        </w:tc>
      </w:tr>
      <w:tr>
        <w:trPr>
          <w:trHeight w:val="573" w:hRule="atLeast"/>
          <w:jc w:val="center"/>
        </w:trPr>
        <w:tc>
          <w:tcPr>
            <w:tcW w:w="1222"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指</w:t>
            </w:r>
            <w:r>
              <w:rPr>
                <w:rFonts w:hint="default" w:ascii="Times New Roman" w:hAnsi="Times New Roman" w:eastAsia="黑体" w:cs="Times New Roman"/>
                <w:color w:val="000000"/>
                <w:spacing w:val="-10"/>
                <w:kern w:val="0"/>
                <w:sz w:val="24"/>
                <w:szCs w:val="24"/>
              </w:rPr>
              <w:t>导</w:t>
            </w:r>
            <w:r>
              <w:rPr>
                <w:rFonts w:hint="default" w:ascii="Times New Roman" w:hAnsi="Times New Roman" w:eastAsia="黑体" w:cs="Times New Roman"/>
                <w:color w:val="000000"/>
                <w:kern w:val="0"/>
                <w:sz w:val="24"/>
                <w:szCs w:val="24"/>
              </w:rPr>
              <w:t>教师</w:t>
            </w:r>
          </w:p>
        </w:tc>
        <w:tc>
          <w:tcPr>
            <w:tcW w:w="12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姓</w:t>
            </w:r>
            <w:r>
              <w:rPr>
                <w:rFonts w:ascii="Times New Roman" w:hAnsi="Times New Roman" w:eastAsia="黑体" w:cs="Times New Roman"/>
                <w:color w:val="000000"/>
                <w:kern w:val="0"/>
                <w:sz w:val="24"/>
                <w:szCs w:val="24"/>
              </w:rPr>
              <w:t xml:space="preserve">  </w:t>
            </w:r>
            <w:r>
              <w:rPr>
                <w:rFonts w:hint="default" w:ascii="Times New Roman" w:hAnsi="Times New Roman" w:eastAsia="黑体" w:cs="Times New Roman"/>
                <w:color w:val="000000"/>
                <w:kern w:val="0"/>
                <w:sz w:val="24"/>
                <w:szCs w:val="24"/>
              </w:rPr>
              <w:t>名</w:t>
            </w:r>
            <w:r>
              <w:rPr>
                <w:rFonts w:ascii="Times New Roman" w:hAnsi="Times New Roman" w:eastAsia="黑体" w:cs="Times New Roman"/>
                <w:color w:val="000000"/>
                <w:kern w:val="0"/>
                <w:sz w:val="24"/>
                <w:szCs w:val="24"/>
              </w:rPr>
              <w:t xml:space="preserve">  </w:t>
            </w:r>
          </w:p>
        </w:tc>
        <w:tc>
          <w:tcPr>
            <w:tcW w:w="23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 </w:t>
            </w:r>
          </w:p>
        </w:tc>
        <w:tc>
          <w:tcPr>
            <w:tcW w:w="19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手</w:t>
            </w:r>
            <w:r>
              <w:rPr>
                <w:rFonts w:ascii="Times New Roman" w:hAnsi="Times New Roman" w:eastAsia="黑体" w:cs="Times New Roman"/>
                <w:color w:val="000000"/>
                <w:kern w:val="0"/>
                <w:sz w:val="24"/>
                <w:szCs w:val="24"/>
              </w:rPr>
              <w:t xml:space="preserve">  </w:t>
            </w:r>
            <w:r>
              <w:rPr>
                <w:rFonts w:hint="default" w:ascii="Times New Roman" w:hAnsi="Times New Roman" w:eastAsia="黑体" w:cs="Times New Roman"/>
                <w:color w:val="000000"/>
                <w:kern w:val="0"/>
                <w:sz w:val="24"/>
                <w:szCs w:val="24"/>
              </w:rPr>
              <w:t>机</w:t>
            </w:r>
          </w:p>
        </w:tc>
        <w:tc>
          <w:tcPr>
            <w:tcW w:w="223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 </w:t>
            </w:r>
          </w:p>
        </w:tc>
      </w:tr>
      <w:tr>
        <w:trPr>
          <w:trHeight w:val="573" w:hRule="atLeast"/>
          <w:jc w:val="center"/>
        </w:trPr>
        <w:tc>
          <w:tcPr>
            <w:tcW w:w="1222" w:type="dxa"/>
            <w:vMerge w:val="continue"/>
            <w:tcBorders>
              <w:top w:val="nil"/>
              <w:left w:val="single" w:color="auto" w:sz="8" w:space="0"/>
              <w:bottom w:val="single" w:color="auto" w:sz="8" w:space="0"/>
              <w:right w:val="single" w:color="auto" w:sz="8" w:space="0"/>
            </w:tcBorders>
            <w:noWrap w:val="0"/>
            <w:vAlign w:val="center"/>
          </w:tcPr>
          <w:p>
            <w:pPr>
              <w:widowControl/>
              <w:spacing w:line="400" w:lineRule="exact"/>
              <w:jc w:val="left"/>
              <w:rPr>
                <w:rFonts w:ascii="Times New Roman" w:hAnsi="Times New Roman" w:eastAsia="黑体" w:cs="Times New Roman"/>
                <w:color w:val="000000"/>
                <w:kern w:val="0"/>
                <w:sz w:val="24"/>
                <w:szCs w:val="24"/>
              </w:rPr>
            </w:pPr>
          </w:p>
        </w:tc>
        <w:tc>
          <w:tcPr>
            <w:tcW w:w="12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部门职务</w:t>
            </w:r>
          </w:p>
        </w:tc>
        <w:tc>
          <w:tcPr>
            <w:tcW w:w="23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hint="default" w:ascii="Times New Roman" w:hAnsi="Times New Roman" w:eastAsia="黑体" w:cs="Times New Roman"/>
                <w:color w:val="000000"/>
                <w:kern w:val="0"/>
                <w:sz w:val="24"/>
                <w:szCs w:val="24"/>
                <w:lang w:val="en-US" w:eastAsia="zh-CN"/>
              </w:rPr>
            </w:pPr>
          </w:p>
        </w:tc>
        <w:tc>
          <w:tcPr>
            <w:tcW w:w="19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职</w:t>
            </w:r>
            <w:r>
              <w:rPr>
                <w:rFonts w:ascii="Times New Roman" w:hAnsi="Times New Roman" w:eastAsia="黑体" w:cs="Times New Roman"/>
                <w:color w:val="000000"/>
                <w:kern w:val="0"/>
                <w:sz w:val="24"/>
                <w:szCs w:val="24"/>
              </w:rPr>
              <w:t xml:space="preserve">  </w:t>
            </w:r>
            <w:r>
              <w:rPr>
                <w:rFonts w:hint="default" w:ascii="Times New Roman" w:hAnsi="Times New Roman" w:eastAsia="黑体" w:cs="Times New Roman"/>
                <w:color w:val="000000"/>
                <w:kern w:val="0"/>
                <w:sz w:val="24"/>
                <w:szCs w:val="24"/>
              </w:rPr>
              <w:t>称</w:t>
            </w:r>
          </w:p>
        </w:tc>
        <w:tc>
          <w:tcPr>
            <w:tcW w:w="223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 </w:t>
            </w:r>
          </w:p>
        </w:tc>
      </w:tr>
      <w:tr>
        <w:trPr>
          <w:trHeight w:val="540" w:hRule="atLeast"/>
          <w:jc w:val="center"/>
        </w:trPr>
        <w:tc>
          <w:tcPr>
            <w:tcW w:w="122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其他成员</w:t>
            </w:r>
          </w:p>
        </w:tc>
        <w:tc>
          <w:tcPr>
            <w:tcW w:w="12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姓</w:t>
            </w:r>
            <w:r>
              <w:rPr>
                <w:rFonts w:ascii="Times New Roman" w:hAnsi="Times New Roman" w:eastAsia="黑体" w:cs="Times New Roman"/>
                <w:color w:val="000000"/>
                <w:kern w:val="0"/>
                <w:sz w:val="24"/>
                <w:szCs w:val="24"/>
              </w:rPr>
              <w:t xml:space="preserve">  </w:t>
            </w:r>
            <w:r>
              <w:rPr>
                <w:rFonts w:hint="default" w:ascii="Times New Roman" w:hAnsi="Times New Roman" w:eastAsia="黑体" w:cs="Times New Roman"/>
                <w:color w:val="000000"/>
                <w:kern w:val="0"/>
                <w:sz w:val="24"/>
                <w:szCs w:val="24"/>
              </w:rPr>
              <w:t>名</w:t>
            </w:r>
          </w:p>
        </w:tc>
        <w:tc>
          <w:tcPr>
            <w:tcW w:w="23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院系专业</w:t>
            </w:r>
          </w:p>
        </w:tc>
        <w:tc>
          <w:tcPr>
            <w:tcW w:w="19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年</w:t>
            </w:r>
            <w:r>
              <w:rPr>
                <w:rFonts w:ascii="Times New Roman" w:hAnsi="Times New Roman" w:eastAsia="黑体" w:cs="Times New Roman"/>
                <w:color w:val="000000"/>
                <w:kern w:val="0"/>
                <w:sz w:val="24"/>
                <w:szCs w:val="24"/>
              </w:rPr>
              <w:t xml:space="preserve">  </w:t>
            </w:r>
            <w:r>
              <w:rPr>
                <w:rFonts w:hint="default" w:ascii="Times New Roman" w:hAnsi="Times New Roman" w:eastAsia="黑体" w:cs="Times New Roman"/>
                <w:color w:val="000000"/>
                <w:kern w:val="0"/>
                <w:sz w:val="24"/>
                <w:szCs w:val="24"/>
              </w:rPr>
              <w:t>级</w:t>
            </w:r>
          </w:p>
        </w:tc>
        <w:tc>
          <w:tcPr>
            <w:tcW w:w="223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联系方式</w:t>
            </w:r>
          </w:p>
        </w:tc>
      </w:tr>
      <w:tr>
        <w:trPr>
          <w:trHeight w:val="340" w:hRule="atLeast"/>
          <w:jc w:val="center"/>
        </w:trPr>
        <w:tc>
          <w:tcPr>
            <w:tcW w:w="1222" w:type="dxa"/>
            <w:vMerge w:val="continue"/>
            <w:tcBorders>
              <w:left w:val="single" w:color="auto" w:sz="8" w:space="0"/>
              <w:right w:val="single" w:color="auto" w:sz="8" w:space="0"/>
            </w:tcBorders>
            <w:noWrap w:val="0"/>
            <w:vAlign w:val="center"/>
          </w:tcPr>
          <w:p>
            <w:pPr>
              <w:widowControl/>
              <w:spacing w:line="400" w:lineRule="exact"/>
              <w:jc w:val="left"/>
              <w:rPr>
                <w:rFonts w:ascii="Times New Roman" w:hAnsi="Times New Roman" w:eastAsia="黑体" w:cs="Times New Roman"/>
                <w:color w:val="000000"/>
                <w:kern w:val="0"/>
                <w:sz w:val="24"/>
                <w:szCs w:val="24"/>
              </w:rPr>
            </w:pPr>
          </w:p>
        </w:tc>
        <w:tc>
          <w:tcPr>
            <w:tcW w:w="12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 </w:t>
            </w:r>
          </w:p>
        </w:tc>
        <w:tc>
          <w:tcPr>
            <w:tcW w:w="23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 </w:t>
            </w:r>
          </w:p>
        </w:tc>
        <w:tc>
          <w:tcPr>
            <w:tcW w:w="19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 </w:t>
            </w:r>
          </w:p>
        </w:tc>
        <w:tc>
          <w:tcPr>
            <w:tcW w:w="223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 </w:t>
            </w:r>
          </w:p>
        </w:tc>
      </w:tr>
      <w:tr>
        <w:trPr>
          <w:trHeight w:val="340" w:hRule="atLeast"/>
          <w:jc w:val="center"/>
        </w:trPr>
        <w:tc>
          <w:tcPr>
            <w:tcW w:w="1222" w:type="dxa"/>
            <w:vMerge w:val="continue"/>
            <w:tcBorders>
              <w:left w:val="single" w:color="auto" w:sz="8" w:space="0"/>
              <w:right w:val="single" w:color="auto" w:sz="8" w:space="0"/>
            </w:tcBorders>
            <w:noWrap w:val="0"/>
            <w:vAlign w:val="center"/>
          </w:tcPr>
          <w:p>
            <w:pPr>
              <w:widowControl/>
              <w:spacing w:line="400" w:lineRule="exact"/>
              <w:jc w:val="left"/>
              <w:rPr>
                <w:rFonts w:ascii="Times New Roman" w:hAnsi="Times New Roman" w:eastAsia="黑体" w:cs="Times New Roman"/>
                <w:color w:val="000000"/>
                <w:kern w:val="0"/>
                <w:sz w:val="24"/>
                <w:szCs w:val="24"/>
              </w:rPr>
            </w:pPr>
          </w:p>
        </w:tc>
        <w:tc>
          <w:tcPr>
            <w:tcW w:w="12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p>
        </w:tc>
        <w:tc>
          <w:tcPr>
            <w:tcW w:w="23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p>
        </w:tc>
        <w:tc>
          <w:tcPr>
            <w:tcW w:w="19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p>
        </w:tc>
        <w:tc>
          <w:tcPr>
            <w:tcW w:w="223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p>
        </w:tc>
      </w:tr>
      <w:tr>
        <w:trPr>
          <w:trHeight w:val="340" w:hRule="atLeast"/>
          <w:jc w:val="center"/>
        </w:trPr>
        <w:tc>
          <w:tcPr>
            <w:tcW w:w="1222" w:type="dxa"/>
            <w:vMerge w:val="continue"/>
            <w:tcBorders>
              <w:left w:val="single" w:color="auto" w:sz="8" w:space="0"/>
              <w:right w:val="single" w:color="auto" w:sz="8" w:space="0"/>
            </w:tcBorders>
            <w:noWrap w:val="0"/>
            <w:vAlign w:val="center"/>
          </w:tcPr>
          <w:p>
            <w:pPr>
              <w:widowControl/>
              <w:spacing w:line="400" w:lineRule="exact"/>
              <w:jc w:val="left"/>
              <w:rPr>
                <w:rFonts w:ascii="Times New Roman" w:hAnsi="Times New Roman" w:eastAsia="黑体" w:cs="Times New Roman"/>
                <w:color w:val="000000"/>
                <w:kern w:val="0"/>
                <w:sz w:val="24"/>
                <w:szCs w:val="24"/>
              </w:rPr>
            </w:pPr>
          </w:p>
        </w:tc>
        <w:tc>
          <w:tcPr>
            <w:tcW w:w="12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p>
        </w:tc>
        <w:tc>
          <w:tcPr>
            <w:tcW w:w="23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p>
        </w:tc>
        <w:tc>
          <w:tcPr>
            <w:tcW w:w="19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p>
        </w:tc>
        <w:tc>
          <w:tcPr>
            <w:tcW w:w="223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p>
        </w:tc>
      </w:tr>
      <w:tr>
        <w:trPr>
          <w:trHeight w:val="340" w:hRule="atLeast"/>
          <w:jc w:val="center"/>
        </w:trPr>
        <w:tc>
          <w:tcPr>
            <w:tcW w:w="1222" w:type="dxa"/>
            <w:vMerge w:val="continue"/>
            <w:tcBorders>
              <w:left w:val="single" w:color="auto" w:sz="8" w:space="0"/>
              <w:right w:val="single" w:color="auto" w:sz="8" w:space="0"/>
            </w:tcBorders>
            <w:noWrap w:val="0"/>
            <w:vAlign w:val="center"/>
          </w:tcPr>
          <w:p>
            <w:pPr>
              <w:widowControl/>
              <w:spacing w:line="400" w:lineRule="exact"/>
              <w:jc w:val="left"/>
              <w:rPr>
                <w:rFonts w:ascii="Times New Roman" w:hAnsi="Times New Roman" w:eastAsia="黑体" w:cs="Times New Roman"/>
                <w:color w:val="000000"/>
                <w:kern w:val="0"/>
                <w:sz w:val="24"/>
                <w:szCs w:val="24"/>
              </w:rPr>
            </w:pPr>
          </w:p>
        </w:tc>
        <w:tc>
          <w:tcPr>
            <w:tcW w:w="12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p>
        </w:tc>
        <w:tc>
          <w:tcPr>
            <w:tcW w:w="23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p>
        </w:tc>
        <w:tc>
          <w:tcPr>
            <w:tcW w:w="19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p>
        </w:tc>
        <w:tc>
          <w:tcPr>
            <w:tcW w:w="223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p>
        </w:tc>
      </w:tr>
      <w:tr>
        <w:trPr>
          <w:trHeight w:val="340" w:hRule="atLeast"/>
          <w:jc w:val="center"/>
        </w:trPr>
        <w:tc>
          <w:tcPr>
            <w:tcW w:w="1222" w:type="dxa"/>
            <w:vMerge w:val="continue"/>
            <w:tcBorders>
              <w:left w:val="single" w:color="auto" w:sz="8" w:space="0"/>
              <w:right w:val="single" w:color="auto" w:sz="8" w:space="0"/>
            </w:tcBorders>
            <w:noWrap w:val="0"/>
            <w:vAlign w:val="center"/>
          </w:tcPr>
          <w:p>
            <w:pPr>
              <w:widowControl/>
              <w:spacing w:line="400" w:lineRule="exact"/>
              <w:jc w:val="left"/>
              <w:rPr>
                <w:rFonts w:ascii="Times New Roman" w:hAnsi="Times New Roman" w:eastAsia="黑体" w:cs="Times New Roman"/>
                <w:color w:val="000000"/>
                <w:kern w:val="0"/>
                <w:sz w:val="24"/>
                <w:szCs w:val="24"/>
              </w:rPr>
            </w:pPr>
          </w:p>
        </w:tc>
        <w:tc>
          <w:tcPr>
            <w:tcW w:w="12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 </w:t>
            </w:r>
          </w:p>
        </w:tc>
        <w:tc>
          <w:tcPr>
            <w:tcW w:w="23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 </w:t>
            </w:r>
          </w:p>
        </w:tc>
        <w:tc>
          <w:tcPr>
            <w:tcW w:w="19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 </w:t>
            </w:r>
          </w:p>
        </w:tc>
        <w:tc>
          <w:tcPr>
            <w:tcW w:w="223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 </w:t>
            </w:r>
          </w:p>
        </w:tc>
      </w:tr>
      <w:tr>
        <w:trPr>
          <w:trHeight w:val="340" w:hRule="atLeast"/>
          <w:jc w:val="center"/>
        </w:trPr>
        <w:tc>
          <w:tcPr>
            <w:tcW w:w="1222" w:type="dxa"/>
            <w:vMerge w:val="continue"/>
            <w:tcBorders>
              <w:left w:val="single" w:color="auto" w:sz="8" w:space="0"/>
              <w:right w:val="single" w:color="auto" w:sz="8" w:space="0"/>
            </w:tcBorders>
            <w:noWrap w:val="0"/>
            <w:vAlign w:val="center"/>
          </w:tcPr>
          <w:p>
            <w:pPr>
              <w:widowControl/>
              <w:spacing w:line="400" w:lineRule="exact"/>
              <w:jc w:val="left"/>
              <w:rPr>
                <w:rFonts w:ascii="Times New Roman" w:hAnsi="Times New Roman" w:eastAsia="黑体" w:cs="Times New Roman"/>
                <w:color w:val="000000"/>
                <w:kern w:val="0"/>
                <w:sz w:val="24"/>
                <w:szCs w:val="24"/>
              </w:rPr>
            </w:pPr>
          </w:p>
        </w:tc>
        <w:tc>
          <w:tcPr>
            <w:tcW w:w="12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p>
        </w:tc>
        <w:tc>
          <w:tcPr>
            <w:tcW w:w="23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p>
        </w:tc>
        <w:tc>
          <w:tcPr>
            <w:tcW w:w="19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p>
        </w:tc>
        <w:tc>
          <w:tcPr>
            <w:tcW w:w="223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p>
        </w:tc>
      </w:tr>
      <w:tr>
        <w:trPr>
          <w:trHeight w:val="340" w:hRule="atLeast"/>
          <w:jc w:val="center"/>
        </w:trPr>
        <w:tc>
          <w:tcPr>
            <w:tcW w:w="1222" w:type="dxa"/>
            <w:vMerge w:val="continue"/>
            <w:tcBorders>
              <w:left w:val="single" w:color="auto" w:sz="8" w:space="0"/>
              <w:right w:val="single" w:color="auto" w:sz="8" w:space="0"/>
            </w:tcBorders>
            <w:noWrap w:val="0"/>
            <w:vAlign w:val="center"/>
          </w:tcPr>
          <w:p>
            <w:pPr>
              <w:widowControl/>
              <w:spacing w:line="400" w:lineRule="exact"/>
              <w:jc w:val="left"/>
              <w:rPr>
                <w:rFonts w:ascii="Times New Roman" w:hAnsi="Times New Roman" w:eastAsia="黑体" w:cs="Times New Roman"/>
                <w:color w:val="000000"/>
                <w:kern w:val="0"/>
                <w:sz w:val="24"/>
                <w:szCs w:val="24"/>
              </w:rPr>
            </w:pPr>
          </w:p>
        </w:tc>
        <w:tc>
          <w:tcPr>
            <w:tcW w:w="12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p>
        </w:tc>
        <w:tc>
          <w:tcPr>
            <w:tcW w:w="23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p>
        </w:tc>
        <w:tc>
          <w:tcPr>
            <w:tcW w:w="19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p>
        </w:tc>
        <w:tc>
          <w:tcPr>
            <w:tcW w:w="223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p>
        </w:tc>
      </w:tr>
      <w:tr>
        <w:trPr>
          <w:trHeight w:val="340" w:hRule="atLeast"/>
          <w:jc w:val="center"/>
        </w:trPr>
        <w:tc>
          <w:tcPr>
            <w:tcW w:w="1222" w:type="dxa"/>
            <w:vMerge w:val="continue"/>
            <w:tcBorders>
              <w:left w:val="single" w:color="auto" w:sz="8" w:space="0"/>
              <w:bottom w:val="single" w:color="auto" w:sz="8" w:space="0"/>
              <w:right w:val="single" w:color="auto" w:sz="8" w:space="0"/>
            </w:tcBorders>
            <w:noWrap w:val="0"/>
            <w:vAlign w:val="center"/>
          </w:tcPr>
          <w:p>
            <w:pPr>
              <w:widowControl/>
              <w:spacing w:line="400" w:lineRule="exact"/>
              <w:jc w:val="left"/>
              <w:rPr>
                <w:rFonts w:ascii="Times New Roman" w:hAnsi="Times New Roman" w:eastAsia="黑体" w:cs="Times New Roman"/>
                <w:color w:val="000000"/>
                <w:kern w:val="0"/>
                <w:sz w:val="24"/>
                <w:szCs w:val="24"/>
              </w:rPr>
            </w:pPr>
          </w:p>
        </w:tc>
        <w:tc>
          <w:tcPr>
            <w:tcW w:w="12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p>
        </w:tc>
        <w:tc>
          <w:tcPr>
            <w:tcW w:w="23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p>
        </w:tc>
        <w:tc>
          <w:tcPr>
            <w:tcW w:w="19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p>
        </w:tc>
        <w:tc>
          <w:tcPr>
            <w:tcW w:w="223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s="Times New Roman"/>
                <w:color w:val="000000"/>
                <w:kern w:val="0"/>
                <w:sz w:val="24"/>
                <w:szCs w:val="24"/>
              </w:rPr>
            </w:pPr>
          </w:p>
        </w:tc>
      </w:tr>
      <w:tr>
        <w:trPr>
          <w:trHeight w:val="90" w:hRule="atLeast"/>
          <w:jc w:val="center"/>
        </w:trPr>
        <w:tc>
          <w:tcPr>
            <w:tcW w:w="122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adjustRightInd w:val="0"/>
              <w:snapToGrid w:val="0"/>
              <w:jc w:val="center"/>
              <w:rPr>
                <w:rFonts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调研报告摘要</w:t>
            </w:r>
          </w:p>
          <w:p>
            <w:pPr>
              <w:widowControl/>
              <w:spacing w:line="400" w:lineRule="exact"/>
              <w:jc w:val="center"/>
              <w:rPr>
                <w:rFonts w:ascii="Times New Roman" w:hAnsi="Times New Roman" w:eastAsia="黑体" w:cs="Times New Roman"/>
                <w:color w:val="000000"/>
                <w:kern w:val="0"/>
                <w:sz w:val="24"/>
                <w:szCs w:val="24"/>
              </w:rPr>
            </w:pPr>
          </w:p>
        </w:tc>
        <w:tc>
          <w:tcPr>
            <w:tcW w:w="7700" w:type="dxa"/>
            <w:gridSpan w:val="4"/>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400" w:lineRule="exact"/>
              <w:jc w:val="left"/>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2"/>
                <w:szCs w:val="24"/>
              </w:rPr>
              <w:t>（限3</w:t>
            </w:r>
            <w:r>
              <w:rPr>
                <w:rFonts w:ascii="Times New Roman" w:hAnsi="Times New Roman" w:eastAsia="黑体" w:cs="Times New Roman"/>
                <w:color w:val="000000"/>
                <w:kern w:val="0"/>
                <w:sz w:val="22"/>
                <w:szCs w:val="24"/>
              </w:rPr>
              <w:t>00</w:t>
            </w:r>
            <w:r>
              <w:rPr>
                <w:rFonts w:hint="default" w:ascii="Times New Roman" w:hAnsi="Times New Roman" w:eastAsia="黑体" w:cs="Times New Roman"/>
                <w:color w:val="000000"/>
                <w:kern w:val="0"/>
                <w:sz w:val="22"/>
                <w:szCs w:val="24"/>
              </w:rPr>
              <w:t>字以内</w:t>
            </w:r>
            <w:r>
              <w:rPr>
                <w:rFonts w:ascii="Times New Roman" w:hAnsi="Times New Roman" w:eastAsia="黑体" w:cs="Times New Roman"/>
                <w:color w:val="000000"/>
                <w:kern w:val="0"/>
                <w:sz w:val="22"/>
                <w:szCs w:val="24"/>
              </w:rPr>
              <w:t>）</w:t>
            </w:r>
            <w:r>
              <w:rPr>
                <w:rFonts w:hint="default" w:ascii="Times New Roman" w:hAnsi="Times New Roman" w:eastAsia="黑体" w:cs="Times New Roman"/>
                <w:color w:val="000000"/>
                <w:kern w:val="0"/>
                <w:sz w:val="24"/>
                <w:szCs w:val="24"/>
              </w:rPr>
              <w:t xml:space="preserve"> </w:t>
            </w:r>
          </w:p>
          <w:p>
            <w:pPr>
              <w:widowControl/>
              <w:spacing w:line="400" w:lineRule="exact"/>
              <w:jc w:val="left"/>
              <w:rPr>
                <w:rFonts w:ascii="Times New Roman" w:hAnsi="Times New Roman" w:eastAsia="黑体" w:cs="Times New Roman"/>
                <w:color w:val="000000"/>
                <w:kern w:val="0"/>
                <w:sz w:val="24"/>
                <w:szCs w:val="24"/>
              </w:rPr>
            </w:pPr>
          </w:p>
          <w:p>
            <w:pPr>
              <w:widowControl/>
              <w:spacing w:line="400" w:lineRule="exact"/>
              <w:jc w:val="left"/>
              <w:rPr>
                <w:rFonts w:ascii="Times New Roman" w:hAnsi="Times New Roman" w:eastAsia="黑体" w:cs="Times New Roman"/>
                <w:color w:val="000000"/>
                <w:kern w:val="0"/>
                <w:sz w:val="24"/>
                <w:szCs w:val="24"/>
              </w:rPr>
            </w:pPr>
          </w:p>
          <w:p>
            <w:pPr>
              <w:widowControl/>
              <w:spacing w:line="400" w:lineRule="exact"/>
              <w:jc w:val="left"/>
              <w:rPr>
                <w:rFonts w:ascii="Times New Roman" w:hAnsi="Times New Roman" w:eastAsia="黑体" w:cs="Times New Roman"/>
                <w:color w:val="000000"/>
                <w:kern w:val="0"/>
                <w:sz w:val="24"/>
                <w:szCs w:val="24"/>
              </w:rPr>
            </w:pPr>
          </w:p>
          <w:p>
            <w:pPr>
              <w:widowControl/>
              <w:spacing w:line="400" w:lineRule="exact"/>
              <w:jc w:val="left"/>
              <w:rPr>
                <w:rFonts w:ascii="Times New Roman" w:hAnsi="Times New Roman" w:eastAsia="黑体" w:cs="Times New Roman"/>
                <w:color w:val="000000"/>
                <w:kern w:val="0"/>
                <w:sz w:val="24"/>
                <w:szCs w:val="24"/>
              </w:rPr>
            </w:pPr>
          </w:p>
          <w:p>
            <w:pPr>
              <w:widowControl/>
              <w:spacing w:line="400" w:lineRule="exact"/>
              <w:jc w:val="left"/>
              <w:rPr>
                <w:rFonts w:ascii="Times New Roman" w:hAnsi="Times New Roman" w:eastAsia="黑体" w:cs="Times New Roman"/>
                <w:color w:val="000000"/>
                <w:kern w:val="0"/>
                <w:sz w:val="24"/>
                <w:szCs w:val="24"/>
              </w:rPr>
            </w:pPr>
          </w:p>
          <w:p>
            <w:pPr>
              <w:widowControl/>
              <w:spacing w:line="400" w:lineRule="exact"/>
              <w:jc w:val="left"/>
              <w:rPr>
                <w:rFonts w:ascii="Times New Roman" w:hAnsi="Times New Roman" w:eastAsia="黑体" w:cs="Times New Roman"/>
                <w:color w:val="000000"/>
                <w:kern w:val="0"/>
                <w:sz w:val="24"/>
                <w:szCs w:val="24"/>
              </w:rPr>
            </w:pPr>
          </w:p>
        </w:tc>
      </w:tr>
    </w:tbl>
    <w:p>
      <w:pPr>
        <w:adjustRightInd w:val="0"/>
        <w:snapToGrid w:val="0"/>
        <w:spacing w:line="560" w:lineRule="exact"/>
        <w:jc w:val="center"/>
        <w:rPr>
          <w:rFonts w:ascii="Times New Roman" w:hAnsi="Times New Roman" w:eastAsia="方正小标宋简体" w:cs="Times New Roman"/>
          <w:sz w:val="32"/>
          <w:szCs w:val="32"/>
        </w:rPr>
      </w:pPr>
      <w:r>
        <w:rPr>
          <w:rFonts w:ascii="Times New Roman" w:hAnsi="Times New Roman" w:eastAsia="仿宋_GB2312" w:cs="Times New Roman"/>
          <w:color w:val="000000"/>
          <w:sz w:val="32"/>
          <w:szCs w:val="32"/>
        </w:rPr>
        <w:br w:type="page"/>
      </w:r>
      <w:r>
        <w:rPr>
          <w:rFonts w:hint="default" w:ascii="Times New Roman" w:hAnsi="Times New Roman" w:eastAsia="方正小标宋简体" w:cs="Times New Roman"/>
          <w:color w:val="000000"/>
          <w:sz w:val="36"/>
          <w:szCs w:val="36"/>
          <w:lang w:eastAsia="zh-CN"/>
        </w:rPr>
        <w:t>社会实践调研类活动作品汇总表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613"/>
        <w:gridCol w:w="257"/>
        <w:gridCol w:w="620"/>
        <w:gridCol w:w="540"/>
        <w:gridCol w:w="2396"/>
        <w:gridCol w:w="1715"/>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483" w:type="dxa"/>
            <w:gridSpan w:val="2"/>
            <w:noWrap w:val="0"/>
            <w:vAlign w:val="center"/>
          </w:tcPr>
          <w:p>
            <w:pPr>
              <w:widowControl/>
              <w:spacing w:line="400" w:lineRule="exact"/>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学校名称</w:t>
            </w:r>
          </w:p>
        </w:tc>
        <w:tc>
          <w:tcPr>
            <w:tcW w:w="7490" w:type="dxa"/>
            <w:gridSpan w:val="6"/>
            <w:noWrap w:val="0"/>
            <w:vAlign w:val="center"/>
          </w:tcPr>
          <w:p>
            <w:pPr>
              <w:widowControl/>
              <w:spacing w:line="400" w:lineRule="exact"/>
              <w:jc w:val="center"/>
              <w:rPr>
                <w:rFonts w:hint="default" w:ascii="Times New Roman" w:hAnsi="Times New Roman" w:eastAsia="黑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 w:hRule="exact"/>
          <w:jc w:val="center"/>
        </w:trPr>
        <w:tc>
          <w:tcPr>
            <w:tcW w:w="1483" w:type="dxa"/>
            <w:gridSpan w:val="2"/>
            <w:vMerge w:val="restart"/>
            <w:noWrap w:val="0"/>
            <w:vAlign w:val="center"/>
          </w:tcPr>
          <w:p>
            <w:pPr>
              <w:widowControl/>
              <w:spacing w:line="400" w:lineRule="exact"/>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学校</w:t>
            </w:r>
          </w:p>
          <w:p>
            <w:pPr>
              <w:widowControl/>
              <w:spacing w:line="400" w:lineRule="exact"/>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联系人</w:t>
            </w:r>
          </w:p>
        </w:tc>
        <w:tc>
          <w:tcPr>
            <w:tcW w:w="1417" w:type="dxa"/>
            <w:gridSpan w:val="3"/>
            <w:noWrap w:val="0"/>
            <w:vAlign w:val="top"/>
          </w:tcPr>
          <w:p>
            <w:pPr>
              <w:widowControl/>
              <w:spacing w:line="400" w:lineRule="exact"/>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姓    名</w:t>
            </w:r>
          </w:p>
        </w:tc>
        <w:tc>
          <w:tcPr>
            <w:tcW w:w="2396" w:type="dxa"/>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c>
          <w:tcPr>
            <w:tcW w:w="1715" w:type="dxa"/>
            <w:noWrap w:val="0"/>
            <w:vAlign w:val="top"/>
          </w:tcPr>
          <w:p>
            <w:pPr>
              <w:widowControl/>
              <w:spacing w:line="400" w:lineRule="exact"/>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职    务</w:t>
            </w:r>
          </w:p>
        </w:tc>
        <w:tc>
          <w:tcPr>
            <w:tcW w:w="1962" w:type="dxa"/>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exact"/>
          <w:jc w:val="center"/>
        </w:trPr>
        <w:tc>
          <w:tcPr>
            <w:tcW w:w="1483" w:type="dxa"/>
            <w:gridSpan w:val="2"/>
            <w:vMerge w:val="continue"/>
            <w:noWrap w:val="0"/>
            <w:vAlign w:val="center"/>
          </w:tcPr>
          <w:p>
            <w:pPr>
              <w:widowControl/>
              <w:spacing w:line="400" w:lineRule="exact"/>
              <w:jc w:val="center"/>
              <w:rPr>
                <w:rFonts w:hint="default" w:ascii="Times New Roman" w:hAnsi="Times New Roman" w:eastAsia="黑体" w:cs="Times New Roman"/>
                <w:color w:val="000000"/>
                <w:kern w:val="0"/>
                <w:sz w:val="24"/>
                <w:szCs w:val="24"/>
              </w:rPr>
            </w:pPr>
          </w:p>
        </w:tc>
        <w:tc>
          <w:tcPr>
            <w:tcW w:w="1417" w:type="dxa"/>
            <w:gridSpan w:val="3"/>
            <w:noWrap w:val="0"/>
            <w:vAlign w:val="center"/>
          </w:tcPr>
          <w:p>
            <w:pPr>
              <w:widowControl/>
              <w:spacing w:line="400" w:lineRule="exact"/>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联系电话</w:t>
            </w:r>
          </w:p>
        </w:tc>
        <w:tc>
          <w:tcPr>
            <w:tcW w:w="2396" w:type="dxa"/>
            <w:noWrap w:val="0"/>
            <w:vAlign w:val="center"/>
          </w:tcPr>
          <w:p>
            <w:pPr>
              <w:widowControl/>
              <w:spacing w:line="400" w:lineRule="exact"/>
              <w:jc w:val="center"/>
              <w:rPr>
                <w:rFonts w:hint="default" w:ascii="Times New Roman" w:hAnsi="Times New Roman" w:eastAsia="黑体" w:cs="Times New Roman"/>
                <w:color w:val="000000"/>
                <w:kern w:val="0"/>
                <w:sz w:val="24"/>
                <w:szCs w:val="24"/>
              </w:rPr>
            </w:pPr>
          </w:p>
        </w:tc>
        <w:tc>
          <w:tcPr>
            <w:tcW w:w="1715" w:type="dxa"/>
            <w:noWrap w:val="0"/>
            <w:vAlign w:val="center"/>
          </w:tcPr>
          <w:p>
            <w:pPr>
              <w:widowControl/>
              <w:spacing w:line="400" w:lineRule="exact"/>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电子邮箱</w:t>
            </w:r>
          </w:p>
        </w:tc>
        <w:tc>
          <w:tcPr>
            <w:tcW w:w="1962" w:type="dxa"/>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exact"/>
          <w:jc w:val="center"/>
        </w:trPr>
        <w:tc>
          <w:tcPr>
            <w:tcW w:w="1483" w:type="dxa"/>
            <w:gridSpan w:val="2"/>
            <w:vMerge w:val="continue"/>
            <w:noWrap w:val="0"/>
            <w:vAlign w:val="center"/>
          </w:tcPr>
          <w:p>
            <w:pPr>
              <w:widowControl/>
              <w:spacing w:line="400" w:lineRule="exact"/>
              <w:jc w:val="center"/>
              <w:rPr>
                <w:rFonts w:hint="default" w:ascii="Times New Roman" w:hAnsi="Times New Roman" w:eastAsia="黑体" w:cs="Times New Roman"/>
                <w:color w:val="000000"/>
                <w:kern w:val="0"/>
                <w:sz w:val="24"/>
                <w:szCs w:val="24"/>
              </w:rPr>
            </w:pPr>
          </w:p>
        </w:tc>
        <w:tc>
          <w:tcPr>
            <w:tcW w:w="1417" w:type="dxa"/>
            <w:gridSpan w:val="3"/>
            <w:noWrap w:val="0"/>
            <w:vAlign w:val="center"/>
          </w:tcPr>
          <w:p>
            <w:pPr>
              <w:widowControl/>
              <w:spacing w:line="400" w:lineRule="exact"/>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通讯地址</w:t>
            </w:r>
          </w:p>
        </w:tc>
        <w:tc>
          <w:tcPr>
            <w:tcW w:w="2396" w:type="dxa"/>
            <w:noWrap w:val="0"/>
            <w:vAlign w:val="center"/>
          </w:tcPr>
          <w:p>
            <w:pPr>
              <w:widowControl/>
              <w:spacing w:line="400" w:lineRule="exact"/>
              <w:jc w:val="center"/>
              <w:rPr>
                <w:rFonts w:hint="default" w:ascii="Times New Roman" w:hAnsi="Times New Roman" w:eastAsia="黑体" w:cs="Times New Roman"/>
                <w:color w:val="000000"/>
                <w:kern w:val="0"/>
                <w:sz w:val="24"/>
                <w:szCs w:val="24"/>
              </w:rPr>
            </w:pPr>
          </w:p>
        </w:tc>
        <w:tc>
          <w:tcPr>
            <w:tcW w:w="1715" w:type="dxa"/>
            <w:noWrap w:val="0"/>
            <w:vAlign w:val="center"/>
          </w:tcPr>
          <w:p>
            <w:pPr>
              <w:widowControl/>
              <w:spacing w:line="400" w:lineRule="exact"/>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邮    编</w:t>
            </w:r>
          </w:p>
        </w:tc>
        <w:tc>
          <w:tcPr>
            <w:tcW w:w="1962" w:type="dxa"/>
            <w:noWrap w:val="0"/>
            <w:vAlign w:val="center"/>
          </w:tcPr>
          <w:p>
            <w:pPr>
              <w:widowControl/>
              <w:spacing w:line="400" w:lineRule="exact"/>
              <w:jc w:val="center"/>
              <w:rPr>
                <w:rFonts w:hint="default" w:ascii="Times New Roman" w:hAnsi="Times New Roman" w:eastAsia="黑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8973" w:type="dxa"/>
            <w:gridSpan w:val="8"/>
            <w:noWrap w:val="0"/>
            <w:vAlign w:val="center"/>
          </w:tcPr>
          <w:p>
            <w:pPr>
              <w:widowControl/>
              <w:spacing w:line="400" w:lineRule="exact"/>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870" w:type="dxa"/>
            <w:noWrap w:val="0"/>
            <w:tcMar>
              <w:top w:w="0" w:type="dxa"/>
              <w:left w:w="0" w:type="dxa"/>
              <w:bottom w:w="0" w:type="dxa"/>
              <w:right w:w="0" w:type="dxa"/>
            </w:tcMar>
            <w:vAlign w:val="center"/>
          </w:tcPr>
          <w:p>
            <w:pPr>
              <w:widowControl/>
              <w:spacing w:line="400" w:lineRule="exact"/>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序号</w:t>
            </w:r>
          </w:p>
        </w:tc>
        <w:tc>
          <w:tcPr>
            <w:tcW w:w="1490" w:type="dxa"/>
            <w:gridSpan w:val="3"/>
            <w:noWrap w:val="0"/>
            <w:tcMar>
              <w:top w:w="0" w:type="dxa"/>
              <w:left w:w="0" w:type="dxa"/>
              <w:bottom w:w="0" w:type="dxa"/>
              <w:right w:w="0" w:type="dxa"/>
            </w:tcMar>
            <w:vAlign w:val="center"/>
          </w:tcPr>
          <w:p>
            <w:pPr>
              <w:widowControl/>
              <w:spacing w:line="400" w:lineRule="exact"/>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作品类别</w:t>
            </w:r>
          </w:p>
        </w:tc>
        <w:tc>
          <w:tcPr>
            <w:tcW w:w="2936" w:type="dxa"/>
            <w:gridSpan w:val="2"/>
            <w:noWrap w:val="0"/>
            <w:tcMar>
              <w:top w:w="0" w:type="dxa"/>
              <w:left w:w="0" w:type="dxa"/>
              <w:bottom w:w="0" w:type="dxa"/>
              <w:right w:w="0" w:type="dxa"/>
            </w:tcMar>
            <w:vAlign w:val="center"/>
          </w:tcPr>
          <w:p>
            <w:pPr>
              <w:widowControl/>
              <w:spacing w:line="400" w:lineRule="exact"/>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作品名称</w:t>
            </w:r>
          </w:p>
        </w:tc>
        <w:tc>
          <w:tcPr>
            <w:tcW w:w="1715" w:type="dxa"/>
            <w:noWrap w:val="0"/>
            <w:tcMar>
              <w:top w:w="0" w:type="dxa"/>
              <w:left w:w="0" w:type="dxa"/>
              <w:bottom w:w="0" w:type="dxa"/>
              <w:right w:w="0" w:type="dxa"/>
            </w:tcMar>
            <w:vAlign w:val="center"/>
          </w:tcPr>
          <w:p>
            <w:pPr>
              <w:widowControl/>
              <w:spacing w:line="400" w:lineRule="exact"/>
              <w:jc w:val="center"/>
              <w:rPr>
                <w:rFonts w:hint="default" w:ascii="Times New Roman" w:hAnsi="Times New Roman" w:eastAsia="黑体" w:cs="Times New Roman"/>
                <w:color w:val="000000"/>
                <w:kern w:val="0"/>
                <w:sz w:val="24"/>
                <w:szCs w:val="24"/>
                <w:lang w:eastAsia="zh-CN"/>
              </w:rPr>
            </w:pPr>
            <w:r>
              <w:rPr>
                <w:rFonts w:hint="default" w:ascii="Times New Roman" w:hAnsi="Times New Roman" w:eastAsia="黑体" w:cs="Times New Roman"/>
                <w:color w:val="000000"/>
                <w:kern w:val="0"/>
                <w:sz w:val="24"/>
                <w:szCs w:val="24"/>
                <w:lang w:eastAsia="zh-CN"/>
              </w:rPr>
              <w:t>队伍名称</w:t>
            </w:r>
          </w:p>
        </w:tc>
        <w:tc>
          <w:tcPr>
            <w:tcW w:w="1962" w:type="dxa"/>
            <w:noWrap w:val="0"/>
            <w:tcMar>
              <w:top w:w="0" w:type="dxa"/>
              <w:bottom w:w="0" w:type="dxa"/>
            </w:tcMar>
            <w:vAlign w:val="center"/>
          </w:tcPr>
          <w:p>
            <w:pPr>
              <w:widowControl/>
              <w:spacing w:line="400" w:lineRule="exact"/>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870" w:type="dxa"/>
            <w:noWrap w:val="0"/>
            <w:vAlign w:val="top"/>
          </w:tcPr>
          <w:p>
            <w:pPr>
              <w:widowControl/>
              <w:spacing w:line="400" w:lineRule="exact"/>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1</w:t>
            </w:r>
          </w:p>
        </w:tc>
        <w:tc>
          <w:tcPr>
            <w:tcW w:w="1490" w:type="dxa"/>
            <w:gridSpan w:val="3"/>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c>
          <w:tcPr>
            <w:tcW w:w="2936" w:type="dxa"/>
            <w:gridSpan w:val="2"/>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c>
          <w:tcPr>
            <w:tcW w:w="1715" w:type="dxa"/>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c>
          <w:tcPr>
            <w:tcW w:w="1962" w:type="dxa"/>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870" w:type="dxa"/>
            <w:noWrap w:val="0"/>
            <w:vAlign w:val="center"/>
          </w:tcPr>
          <w:p>
            <w:pPr>
              <w:widowControl/>
              <w:spacing w:line="400" w:lineRule="exact"/>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2</w:t>
            </w:r>
          </w:p>
        </w:tc>
        <w:tc>
          <w:tcPr>
            <w:tcW w:w="1490" w:type="dxa"/>
            <w:gridSpan w:val="3"/>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c>
          <w:tcPr>
            <w:tcW w:w="2936" w:type="dxa"/>
            <w:gridSpan w:val="2"/>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c>
          <w:tcPr>
            <w:tcW w:w="1715" w:type="dxa"/>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c>
          <w:tcPr>
            <w:tcW w:w="1962" w:type="dxa"/>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870" w:type="dxa"/>
            <w:noWrap w:val="0"/>
            <w:vAlign w:val="center"/>
          </w:tcPr>
          <w:p>
            <w:pPr>
              <w:widowControl/>
              <w:spacing w:line="400" w:lineRule="exact"/>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3</w:t>
            </w:r>
          </w:p>
        </w:tc>
        <w:tc>
          <w:tcPr>
            <w:tcW w:w="1490" w:type="dxa"/>
            <w:gridSpan w:val="3"/>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c>
          <w:tcPr>
            <w:tcW w:w="2936" w:type="dxa"/>
            <w:gridSpan w:val="2"/>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c>
          <w:tcPr>
            <w:tcW w:w="1715" w:type="dxa"/>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c>
          <w:tcPr>
            <w:tcW w:w="1962" w:type="dxa"/>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870" w:type="dxa"/>
            <w:noWrap w:val="0"/>
            <w:vAlign w:val="center"/>
          </w:tcPr>
          <w:p>
            <w:pPr>
              <w:widowControl/>
              <w:spacing w:line="400" w:lineRule="exact"/>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4</w:t>
            </w:r>
          </w:p>
        </w:tc>
        <w:tc>
          <w:tcPr>
            <w:tcW w:w="1490" w:type="dxa"/>
            <w:gridSpan w:val="3"/>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c>
          <w:tcPr>
            <w:tcW w:w="2936" w:type="dxa"/>
            <w:gridSpan w:val="2"/>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c>
          <w:tcPr>
            <w:tcW w:w="1715" w:type="dxa"/>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c>
          <w:tcPr>
            <w:tcW w:w="1962" w:type="dxa"/>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870" w:type="dxa"/>
            <w:noWrap w:val="0"/>
            <w:vAlign w:val="center"/>
          </w:tcPr>
          <w:p>
            <w:pPr>
              <w:widowControl/>
              <w:spacing w:line="400" w:lineRule="exact"/>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5</w:t>
            </w:r>
          </w:p>
        </w:tc>
        <w:tc>
          <w:tcPr>
            <w:tcW w:w="1490" w:type="dxa"/>
            <w:gridSpan w:val="3"/>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c>
          <w:tcPr>
            <w:tcW w:w="2936" w:type="dxa"/>
            <w:gridSpan w:val="2"/>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c>
          <w:tcPr>
            <w:tcW w:w="1715" w:type="dxa"/>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c>
          <w:tcPr>
            <w:tcW w:w="1962" w:type="dxa"/>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9" w:hRule="atLeast"/>
          <w:jc w:val="center"/>
        </w:trPr>
        <w:tc>
          <w:tcPr>
            <w:tcW w:w="1740" w:type="dxa"/>
            <w:gridSpan w:val="3"/>
            <w:noWrap w:val="0"/>
            <w:vAlign w:val="center"/>
          </w:tcPr>
          <w:p>
            <w:pPr>
              <w:widowControl/>
              <w:spacing w:line="400" w:lineRule="exact"/>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学校意见</w:t>
            </w:r>
          </w:p>
        </w:tc>
        <w:tc>
          <w:tcPr>
            <w:tcW w:w="7233" w:type="dxa"/>
            <w:gridSpan w:val="5"/>
            <w:noWrap w:val="0"/>
            <w:vAlign w:val="top"/>
          </w:tcPr>
          <w:p>
            <w:pPr>
              <w:widowControl/>
              <w:spacing w:line="400" w:lineRule="exact"/>
              <w:jc w:val="center"/>
              <w:rPr>
                <w:rFonts w:hint="default" w:ascii="Times New Roman" w:hAnsi="Times New Roman" w:eastAsia="黑体" w:cs="Times New Roman"/>
                <w:color w:val="000000"/>
                <w:kern w:val="0"/>
                <w:sz w:val="24"/>
                <w:szCs w:val="24"/>
              </w:rPr>
            </w:pPr>
          </w:p>
          <w:p>
            <w:pPr>
              <w:widowControl/>
              <w:spacing w:line="400" w:lineRule="exact"/>
              <w:jc w:val="center"/>
              <w:rPr>
                <w:rFonts w:hint="default" w:ascii="Times New Roman" w:hAnsi="Times New Roman" w:eastAsia="黑体" w:cs="Times New Roman"/>
                <w:color w:val="000000"/>
                <w:kern w:val="0"/>
                <w:sz w:val="24"/>
                <w:szCs w:val="24"/>
              </w:rPr>
            </w:pPr>
          </w:p>
          <w:p>
            <w:pPr>
              <w:widowControl/>
              <w:spacing w:line="400" w:lineRule="exact"/>
              <w:jc w:val="center"/>
              <w:rPr>
                <w:rFonts w:hint="default" w:ascii="Times New Roman" w:hAnsi="Times New Roman" w:eastAsia="黑体" w:cs="Times New Roman"/>
                <w:color w:val="000000"/>
                <w:kern w:val="0"/>
                <w:sz w:val="24"/>
                <w:szCs w:val="24"/>
              </w:rPr>
            </w:pPr>
          </w:p>
          <w:p>
            <w:pPr>
              <w:widowControl/>
              <w:spacing w:line="400" w:lineRule="exact"/>
              <w:jc w:val="center"/>
              <w:rPr>
                <w:rFonts w:hint="default" w:ascii="Times New Roman" w:hAnsi="Times New Roman" w:eastAsia="黑体" w:cs="Times New Roman"/>
                <w:color w:val="000000"/>
                <w:kern w:val="0"/>
                <w:sz w:val="24"/>
                <w:szCs w:val="24"/>
              </w:rPr>
            </w:pPr>
          </w:p>
          <w:p>
            <w:pPr>
              <w:widowControl/>
              <w:spacing w:line="400" w:lineRule="exact"/>
              <w:jc w:val="center"/>
              <w:rPr>
                <w:rFonts w:hint="default" w:ascii="Times New Roman" w:hAnsi="Times New Roman" w:eastAsia="黑体" w:cs="Times New Roman"/>
                <w:color w:val="000000"/>
                <w:kern w:val="0"/>
                <w:sz w:val="24"/>
                <w:szCs w:val="24"/>
              </w:rPr>
            </w:pPr>
          </w:p>
          <w:p>
            <w:pPr>
              <w:widowControl/>
              <w:spacing w:line="400" w:lineRule="exact"/>
              <w:jc w:val="center"/>
              <w:rPr>
                <w:rFonts w:hint="default" w:ascii="Times New Roman" w:hAnsi="Times New Roman" w:eastAsia="黑体" w:cs="Times New Roman"/>
                <w:color w:val="000000"/>
                <w:kern w:val="0"/>
                <w:sz w:val="24"/>
                <w:szCs w:val="24"/>
              </w:rPr>
            </w:pPr>
          </w:p>
          <w:p>
            <w:pPr>
              <w:widowControl/>
              <w:spacing w:line="400" w:lineRule="exact"/>
              <w:jc w:val="center"/>
              <w:rPr>
                <w:rFonts w:hint="default" w:ascii="Times New Roman" w:hAnsi="Times New Roman" w:eastAsia="黑体" w:cs="Times New Roman"/>
                <w:color w:val="000000"/>
                <w:kern w:val="0"/>
                <w:sz w:val="24"/>
                <w:szCs w:val="24"/>
              </w:rPr>
            </w:pPr>
          </w:p>
          <w:p>
            <w:pPr>
              <w:widowControl/>
              <w:spacing w:line="400" w:lineRule="exact"/>
              <w:jc w:val="center"/>
              <w:rPr>
                <w:rFonts w:hint="default" w:ascii="Times New Roman" w:hAnsi="Times New Roman" w:eastAsia="黑体" w:cs="Times New Roman"/>
                <w:color w:val="000000"/>
                <w:kern w:val="0"/>
                <w:sz w:val="24"/>
                <w:szCs w:val="24"/>
              </w:rPr>
            </w:pPr>
          </w:p>
          <w:p>
            <w:pPr>
              <w:widowControl/>
              <w:spacing w:line="400" w:lineRule="exact"/>
              <w:jc w:val="center"/>
              <w:rPr>
                <w:rFonts w:hint="default" w:ascii="Times New Roman" w:hAnsi="Times New Roman" w:eastAsia="黑体" w:cs="Times New Roman"/>
                <w:color w:val="000000"/>
                <w:kern w:val="0"/>
                <w:sz w:val="24"/>
                <w:szCs w:val="24"/>
              </w:rPr>
            </w:pPr>
          </w:p>
          <w:p>
            <w:pPr>
              <w:widowControl/>
              <w:spacing w:line="400" w:lineRule="exact"/>
              <w:jc w:val="center"/>
              <w:rPr>
                <w:rFonts w:hint="default" w:ascii="Times New Roman" w:hAnsi="Times New Roman" w:eastAsia="黑体" w:cs="Times New Roman"/>
                <w:color w:val="000000"/>
                <w:kern w:val="0"/>
                <w:sz w:val="24"/>
                <w:szCs w:val="24"/>
              </w:rPr>
            </w:pPr>
          </w:p>
          <w:p>
            <w:pPr>
              <w:widowControl/>
              <w:spacing w:line="400" w:lineRule="exact"/>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负责人：            （盖章）</w:t>
            </w:r>
          </w:p>
          <w:p>
            <w:pPr>
              <w:widowControl/>
              <w:spacing w:line="400" w:lineRule="exact"/>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年  月  日</w:t>
            </w:r>
          </w:p>
        </w:tc>
      </w:tr>
    </w:tbl>
    <w:p>
      <w:pPr>
        <w:adjustRightInd w:val="0"/>
        <w:snapToGrid w:val="0"/>
        <w:spacing w:line="560" w:lineRule="exact"/>
        <w:ind w:firstLine="640" w:firstLineChars="200"/>
        <w:rPr>
          <w:rFonts w:ascii="Times New Roman" w:hAnsi="Times New Roman" w:eastAsia="仿宋_GB2312" w:cs="Times New Roman"/>
          <w:color w:val="00000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黑体">
    <w:altName w:val="汉仪中黑KW"/>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汉仪楷体简"/>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ıÆ—">
    <w:panose1 w:val="02010609010101010101"/>
    <w:charset w:val="88"/>
    <w:family w:val="auto"/>
    <w:pitch w:val="default"/>
    <w:sig w:usb0="80000001" w:usb1="28091800" w:usb2="00000016" w:usb3="00000000" w:csb0="00100000" w:csb1="00000000"/>
  </w:font>
  <w:font w:name="宋体-简">
    <w:panose1 w:val="02010800040101010101"/>
    <w:charset w:val="86"/>
    <w:family w:val="auto"/>
    <w:pitch w:val="default"/>
    <w:sig w:usb0="00000001" w:usb1="080F0000" w:usb2="00000000" w:usb3="00000000" w:csb0="00040000" w:csb1="00000000"/>
  </w:font>
  <w:font w:name="汉仪楷体简">
    <w:panose1 w:val="02010600000101010101"/>
    <w:charset w:val="86"/>
    <w:family w:val="auto"/>
    <w:pitch w:val="default"/>
    <w:sig w:usb0="00000001" w:usb1="080E0800" w:usb2="00000002" w:usb3="00000000" w:csb0="00040000"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FE61B3"/>
    <w:rsid w:val="5DFE6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40" w:lineRule="atLeast"/>
    </w:pPr>
    <w:rPr>
      <w:rFonts w:ascii="Times New Roman" w:hAnsi="Times New Roman" w:eastAsia="仿宋_GB2312" w:cstheme="minorBidi"/>
      <w:kern w:val="2"/>
      <w:sz w:val="32"/>
      <w:szCs w:val="21"/>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4">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2021-08-26T10:24:00Z</dcterms:created>
  <dc:creator>dongqizhen</dc:creator>
  <cp:lastModifiedBy>dongqizhen</cp:lastModifiedBy>
  <dcterms:modified xsi:type="dcterms:W3CDTF">2021-08-26T10:25:29Z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